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6E" w:rsidRPr="001E416E" w:rsidRDefault="001E416E" w:rsidP="001E4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pl-PL"/>
        </w:rPr>
      </w:pPr>
      <w:r w:rsidRPr="001E416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pl-PL"/>
        </w:rPr>
        <w:t>Elva Mushroom</w:t>
      </w:r>
    </w:p>
    <w:p w:rsidR="001E416E" w:rsidRDefault="001E416E" w:rsidP="001E41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n-US" w:eastAsia="pl-PL"/>
        </w:rPr>
      </w:pPr>
    </w:p>
    <w:p w:rsidR="001E416E" w:rsidRPr="001E416E" w:rsidRDefault="001E416E" w:rsidP="001E41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n-US" w:eastAsia="pl-PL"/>
        </w:rPr>
      </w:pPr>
    </w:p>
    <w:p w:rsidR="001E416E" w:rsidRPr="001E416E" w:rsidRDefault="001E416E" w:rsidP="001E4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1E41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pl-PL"/>
        </w:rPr>
        <w:t>Elva is a fairytale in the wood!</w:t>
      </w:r>
    </w:p>
    <w:p w:rsidR="001E416E" w:rsidRPr="001E416E" w:rsidRDefault="001E416E" w:rsidP="001E4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1E41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pl-PL"/>
        </w:rPr>
        <w:t>Elva breathes the scent of pines. The alley of pagan wooden sculptures leads from the sun glittered lake to a shady forest.</w:t>
      </w:r>
    </w:p>
    <w:p w:rsidR="001E416E" w:rsidRPr="001E416E" w:rsidRDefault="001E416E" w:rsidP="001E4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1E41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pl-PL"/>
        </w:rPr>
        <w:t>You can feel an adventurous relaxation on sandy beach and find shelter in a mystery of the world of mushrooms.</w:t>
      </w:r>
    </w:p>
    <w:p w:rsidR="001E416E" w:rsidRPr="001E416E" w:rsidRDefault="001E416E" w:rsidP="001E416E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1E41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pl-PL"/>
        </w:rPr>
        <w:t>A jar of milk mushrooms is like a jar of delightful memories!</w:t>
      </w:r>
    </w:p>
    <w:p w:rsidR="001E416E" w:rsidRPr="001E416E" w:rsidRDefault="001E416E" w:rsidP="001E4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</w:pPr>
      <w:r w:rsidRPr="001E4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 </w:t>
      </w:r>
    </w:p>
    <w:p w:rsidR="001E416E" w:rsidRPr="001E416E" w:rsidRDefault="001E416E" w:rsidP="001E4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1E416E" w:rsidRPr="001E416E" w:rsidRDefault="001E416E" w:rsidP="001E4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1E41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Mushroom shaped former ice cream stand was built in 1960s. It was a popular place among summer tourists on </w:t>
      </w:r>
      <w:proofErr w:type="spellStart"/>
      <w:r w:rsidRPr="001E41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Supelranna</w:t>
      </w:r>
      <w:proofErr w:type="spellEnd"/>
      <w:r w:rsidRPr="001E41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Street.</w:t>
      </w:r>
    </w:p>
    <w:p w:rsidR="001E416E" w:rsidRPr="001E416E" w:rsidRDefault="001E416E" w:rsidP="001E4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1E41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However, Elva is famous for its forests lakes and pine trees.  </w:t>
      </w:r>
    </w:p>
    <w:p w:rsidR="001E416E" w:rsidRDefault="001E416E" w:rsidP="001E4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pl-PL"/>
        </w:rPr>
      </w:pPr>
    </w:p>
    <w:p w:rsidR="001E416E" w:rsidRPr="001E416E" w:rsidRDefault="001E416E" w:rsidP="001E4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l-PL"/>
        </w:rPr>
      </w:pPr>
    </w:p>
    <w:p w:rsidR="000245D7" w:rsidRPr="001E416E" w:rsidRDefault="001E416E">
      <w:pPr>
        <w:rPr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5760720" cy="3840480"/>
            <wp:effectExtent l="19050" t="0" r="0" b="0"/>
            <wp:docPr id="1" name="Obraz 0" descr="Elva mush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va mushroo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45D7" w:rsidRPr="001E416E" w:rsidSect="00024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1E416E"/>
    <w:rsid w:val="000245D7"/>
    <w:rsid w:val="001E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E416E"/>
  </w:style>
  <w:style w:type="paragraph" w:styleId="Tekstdymka">
    <w:name w:val="Balloon Text"/>
    <w:basedOn w:val="Normalny"/>
    <w:link w:val="TekstdymkaZnak"/>
    <w:uiPriority w:val="99"/>
    <w:semiHidden/>
    <w:unhideWhenUsed/>
    <w:rsid w:val="001E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466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2014-04-27T20:13:00Z</dcterms:created>
  <dcterms:modified xsi:type="dcterms:W3CDTF">2014-04-27T20:14:00Z</dcterms:modified>
</cp:coreProperties>
</file>