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CA" w:rsidRPr="00CF0517" w:rsidRDefault="002366CA" w:rsidP="00CF0517">
      <w:pPr>
        <w:spacing w:after="200" w:line="276" w:lineRule="auto"/>
        <w:jc w:val="right"/>
        <w:rPr>
          <w:rFonts w:ascii="Calibri" w:eastAsia="Calibri" w:hAnsi="Calibri"/>
          <w:sz w:val="22"/>
          <w:szCs w:val="22"/>
          <w:lang w:val="en-US" w:eastAsia="en-US"/>
        </w:rPr>
      </w:pPr>
      <w:r w:rsidRPr="00CF0517">
        <w:rPr>
          <w:rFonts w:ascii="Calibri" w:eastAsia="Calibri" w:hAnsi="Calibri"/>
          <w:sz w:val="22"/>
          <w:szCs w:val="22"/>
          <w:lang w:val="en-US" w:eastAsia="en-US"/>
        </w:rPr>
        <w:t>Gdańsk 5.</w:t>
      </w:r>
      <w:r w:rsidR="00CF0517">
        <w:rPr>
          <w:rFonts w:ascii="Calibri" w:eastAsia="Calibri" w:hAnsi="Calibri"/>
          <w:sz w:val="22"/>
          <w:szCs w:val="22"/>
          <w:lang w:val="en-US" w:eastAsia="en-US"/>
        </w:rPr>
        <w:t>1</w:t>
      </w:r>
      <w:r w:rsidRPr="00CF0517">
        <w:rPr>
          <w:rFonts w:ascii="Calibri" w:eastAsia="Calibri" w:hAnsi="Calibri"/>
          <w:sz w:val="22"/>
          <w:szCs w:val="22"/>
          <w:lang w:val="en-US" w:eastAsia="en-US"/>
        </w:rPr>
        <w:t>.201</w:t>
      </w:r>
      <w:r w:rsidR="00CF0517">
        <w:rPr>
          <w:rFonts w:ascii="Calibri" w:eastAsia="Calibri" w:hAnsi="Calibri"/>
          <w:sz w:val="22"/>
          <w:szCs w:val="22"/>
          <w:lang w:val="en-US" w:eastAsia="en-US"/>
        </w:rPr>
        <w:t>4</w:t>
      </w:r>
      <w:bookmarkStart w:id="0" w:name="_GoBack"/>
      <w:bookmarkEnd w:id="0"/>
    </w:p>
    <w:p w:rsidR="002366CA" w:rsidRPr="00CF0517" w:rsidRDefault="002366CA" w:rsidP="003E568B">
      <w:pPr>
        <w:spacing w:after="200" w:line="276" w:lineRule="auto"/>
        <w:jc w:val="both"/>
        <w:rPr>
          <w:rFonts w:ascii="Calibri" w:eastAsia="Calibri" w:hAnsi="Calibri"/>
          <w:i/>
          <w:color w:val="FF0000"/>
          <w:sz w:val="22"/>
          <w:szCs w:val="22"/>
          <w:lang w:val="en-US" w:eastAsia="en-US"/>
        </w:rPr>
      </w:pPr>
    </w:p>
    <w:p w:rsidR="009E396C" w:rsidRPr="009E396C" w:rsidRDefault="009E396C" w:rsidP="003E568B">
      <w:pPr>
        <w:spacing w:after="200" w:line="276" w:lineRule="auto"/>
        <w:jc w:val="both"/>
        <w:rPr>
          <w:rFonts w:ascii="Calibri" w:eastAsia="Calibri" w:hAnsi="Calibri"/>
          <w:sz w:val="22"/>
          <w:szCs w:val="22"/>
          <w:lang w:val="en-US" w:eastAsia="en-US"/>
        </w:rPr>
      </w:pPr>
      <w:r w:rsidRPr="009E396C">
        <w:rPr>
          <w:rFonts w:ascii="Calibri" w:eastAsia="Calibri" w:hAnsi="Calibri"/>
          <w:sz w:val="22"/>
          <w:szCs w:val="22"/>
          <w:lang w:val="en-US" w:eastAsia="en-US"/>
        </w:rPr>
        <w:t xml:space="preserve">Dear Sir / Madam, </w:t>
      </w:r>
    </w:p>
    <w:p w:rsidR="009E396C" w:rsidRPr="009E396C" w:rsidRDefault="009E396C" w:rsidP="003E568B">
      <w:pPr>
        <w:spacing w:after="200" w:line="276" w:lineRule="auto"/>
        <w:jc w:val="both"/>
        <w:rPr>
          <w:rFonts w:ascii="Calibri" w:eastAsia="Calibri" w:hAnsi="Calibri"/>
          <w:sz w:val="22"/>
          <w:szCs w:val="22"/>
          <w:lang w:val="en-US" w:eastAsia="en-US"/>
        </w:rPr>
      </w:pPr>
    </w:p>
    <w:p w:rsidR="009E396C" w:rsidRPr="009E396C" w:rsidRDefault="002366CA" w:rsidP="003E568B">
      <w:pPr>
        <w:spacing w:after="200" w:line="276" w:lineRule="auto"/>
        <w:jc w:val="both"/>
        <w:rPr>
          <w:rFonts w:ascii="Calibri" w:eastAsia="Calibri" w:hAnsi="Calibri"/>
          <w:bCs/>
          <w:iCs/>
          <w:sz w:val="22"/>
          <w:szCs w:val="22"/>
          <w:lang w:val="en-US" w:eastAsia="en-US"/>
        </w:rPr>
      </w:pPr>
      <w:r w:rsidRPr="009E396C">
        <w:rPr>
          <w:rFonts w:ascii="Calibri" w:eastAsia="Calibri" w:hAnsi="Calibri"/>
          <w:b/>
          <w:bCs/>
          <w:i/>
          <w:iCs/>
          <w:sz w:val="22"/>
          <w:szCs w:val="22"/>
          <w:lang w:val="en-US" w:eastAsia="en-US"/>
        </w:rPr>
        <w:t>Baltic Institute for European and  Regional Concern</w:t>
      </w:r>
      <w:r w:rsidRPr="009E396C">
        <w:rPr>
          <w:rFonts w:ascii="Calibri" w:eastAsia="Calibri" w:hAnsi="Calibri"/>
          <w:bCs/>
          <w:iCs/>
          <w:sz w:val="22"/>
          <w:szCs w:val="22"/>
          <w:lang w:val="en-US" w:eastAsia="en-US"/>
        </w:rPr>
        <w:t xml:space="preserve"> </w:t>
      </w:r>
      <w:r w:rsidR="009E396C" w:rsidRPr="009E396C">
        <w:rPr>
          <w:rFonts w:ascii="Calibri" w:eastAsia="Calibri" w:hAnsi="Calibri"/>
          <w:bCs/>
          <w:iCs/>
          <w:sz w:val="22"/>
          <w:szCs w:val="22"/>
          <w:lang w:val="en-US" w:eastAsia="en-US"/>
        </w:rPr>
        <w:t>is campaigning</w:t>
      </w:r>
      <w:r w:rsidR="009E396C">
        <w:rPr>
          <w:rFonts w:ascii="Calibri" w:eastAsia="Calibri" w:hAnsi="Calibri"/>
          <w:bCs/>
          <w:iCs/>
          <w:sz w:val="22"/>
          <w:szCs w:val="22"/>
          <w:lang w:val="en-US" w:eastAsia="en-US"/>
        </w:rPr>
        <w:t xml:space="preserve"> to support and popularize idea of Local Agenda 21 taking into consideration Aalborg Agreements. In particular we are concentrated on problems linked with </w:t>
      </w:r>
      <w:r w:rsidR="009E396C" w:rsidRPr="009E396C">
        <w:rPr>
          <w:rFonts w:ascii="Calibri" w:eastAsia="Calibri" w:hAnsi="Calibri"/>
          <w:bCs/>
          <w:iCs/>
          <w:spacing w:val="20"/>
          <w:sz w:val="22"/>
          <w:szCs w:val="22"/>
          <w:lang w:val="en-US" w:eastAsia="en-US"/>
        </w:rPr>
        <w:t>interactive education of kids and youth</w:t>
      </w:r>
      <w:r w:rsidR="009E396C">
        <w:rPr>
          <w:rFonts w:ascii="Calibri" w:eastAsia="Calibri" w:hAnsi="Calibri"/>
          <w:bCs/>
          <w:iCs/>
          <w:sz w:val="22"/>
          <w:szCs w:val="22"/>
          <w:lang w:val="en-US" w:eastAsia="en-US"/>
        </w:rPr>
        <w:t xml:space="preserve"> on behalf of LA21. </w:t>
      </w:r>
    </w:p>
    <w:p w:rsidR="009E396C" w:rsidRPr="009E396C" w:rsidRDefault="009E396C" w:rsidP="003E568B">
      <w:pPr>
        <w:spacing w:after="200" w:line="276" w:lineRule="auto"/>
        <w:jc w:val="both"/>
        <w:rPr>
          <w:rFonts w:ascii="Calibri" w:eastAsia="Calibri" w:hAnsi="Calibri"/>
          <w:bCs/>
          <w:iCs/>
          <w:sz w:val="22"/>
          <w:szCs w:val="22"/>
          <w:lang w:val="en-US" w:eastAsia="en-US"/>
        </w:rPr>
      </w:pPr>
      <w:r w:rsidRPr="009E396C">
        <w:rPr>
          <w:rFonts w:ascii="Calibri" w:eastAsia="Calibri" w:hAnsi="Calibri"/>
          <w:bCs/>
          <w:iCs/>
          <w:sz w:val="22"/>
          <w:szCs w:val="22"/>
          <w:lang w:val="en-US" w:eastAsia="en-US"/>
        </w:rPr>
        <w:t>Our app</w:t>
      </w:r>
      <w:r>
        <w:rPr>
          <w:rFonts w:ascii="Calibri" w:eastAsia="Calibri" w:hAnsi="Calibri"/>
          <w:bCs/>
          <w:iCs/>
          <w:sz w:val="22"/>
          <w:szCs w:val="22"/>
          <w:lang w:val="en-US" w:eastAsia="en-US"/>
        </w:rPr>
        <w:t>roach considers multilevel, cascad</w:t>
      </w:r>
      <w:r w:rsidRPr="009E396C">
        <w:rPr>
          <w:rFonts w:ascii="Calibri" w:eastAsia="Calibri" w:hAnsi="Calibri"/>
          <w:bCs/>
          <w:iCs/>
          <w:sz w:val="22"/>
          <w:szCs w:val="22"/>
          <w:lang w:val="en-US" w:eastAsia="en-US"/>
        </w:rPr>
        <w:t>e</w:t>
      </w:r>
      <w:r>
        <w:rPr>
          <w:rFonts w:ascii="Calibri" w:eastAsia="Calibri" w:hAnsi="Calibri"/>
          <w:bCs/>
          <w:iCs/>
          <w:sz w:val="22"/>
          <w:szCs w:val="22"/>
          <w:lang w:val="en-US" w:eastAsia="en-US"/>
        </w:rPr>
        <w:t>-type</w:t>
      </w:r>
      <w:r w:rsidRPr="009E396C">
        <w:rPr>
          <w:rFonts w:ascii="Calibri" w:eastAsia="Calibri" w:hAnsi="Calibri"/>
          <w:bCs/>
          <w:iCs/>
          <w:sz w:val="22"/>
          <w:szCs w:val="22"/>
          <w:lang w:val="en-US" w:eastAsia="en-US"/>
        </w:rPr>
        <w:t xml:space="preserve"> education</w:t>
      </w:r>
      <w:r>
        <w:rPr>
          <w:rFonts w:ascii="Calibri" w:eastAsia="Calibri" w:hAnsi="Calibri"/>
          <w:bCs/>
          <w:iCs/>
          <w:sz w:val="22"/>
          <w:szCs w:val="22"/>
          <w:lang w:val="en-US" w:eastAsia="en-US"/>
        </w:rPr>
        <w:t xml:space="preserve"> on sustainable development first with students and young specialists, who will pass this knowledge to youth from high schools, who will next pass it to pupils in elementary school and kids in kindergarten. </w:t>
      </w:r>
      <w:r w:rsidRPr="009E396C">
        <w:rPr>
          <w:rFonts w:ascii="Calibri" w:eastAsia="Calibri" w:hAnsi="Calibri"/>
          <w:bCs/>
          <w:iCs/>
          <w:sz w:val="22"/>
          <w:szCs w:val="22"/>
          <w:lang w:val="en-US" w:eastAsia="en-US"/>
        </w:rPr>
        <w:t xml:space="preserve"> </w:t>
      </w:r>
    </w:p>
    <w:p w:rsidR="001225AB" w:rsidRPr="001225AB" w:rsidRDefault="001225AB" w:rsidP="003E568B">
      <w:pPr>
        <w:spacing w:after="200" w:line="276" w:lineRule="auto"/>
        <w:jc w:val="both"/>
        <w:rPr>
          <w:rFonts w:ascii="Calibri" w:eastAsia="Calibri" w:hAnsi="Calibri"/>
          <w:bCs/>
          <w:iCs/>
          <w:sz w:val="22"/>
          <w:szCs w:val="22"/>
          <w:lang w:val="en-US" w:eastAsia="en-US"/>
        </w:rPr>
      </w:pPr>
      <w:r w:rsidRPr="001225AB">
        <w:rPr>
          <w:rFonts w:ascii="Calibri" w:eastAsia="Calibri" w:hAnsi="Calibri"/>
          <w:bCs/>
          <w:iCs/>
          <w:sz w:val="22"/>
          <w:szCs w:val="22"/>
          <w:lang w:val="en-US" w:eastAsia="en-US"/>
        </w:rPr>
        <w:t xml:space="preserve">Therefore we are looking for </w:t>
      </w:r>
      <w:r w:rsidRPr="001225AB">
        <w:rPr>
          <w:rFonts w:ascii="Calibri" w:eastAsia="Calibri" w:hAnsi="Calibri"/>
          <w:bCs/>
          <w:iCs/>
          <w:spacing w:val="20"/>
          <w:sz w:val="22"/>
          <w:szCs w:val="22"/>
          <w:lang w:val="en-US" w:eastAsia="en-US"/>
        </w:rPr>
        <w:t>competent specialists or institutions in your community</w:t>
      </w:r>
      <w:r w:rsidRPr="001225AB">
        <w:rPr>
          <w:rFonts w:ascii="Calibri" w:eastAsia="Calibri" w:hAnsi="Calibri"/>
          <w:bCs/>
          <w:iCs/>
          <w:sz w:val="22"/>
          <w:szCs w:val="22"/>
          <w:lang w:val="en-US" w:eastAsia="en-US"/>
        </w:rPr>
        <w:t xml:space="preserve">, who could participate in international project based on our idea presented above. </w:t>
      </w:r>
      <w:r>
        <w:rPr>
          <w:rFonts w:ascii="Calibri" w:eastAsia="Calibri" w:hAnsi="Calibri"/>
          <w:bCs/>
          <w:iCs/>
          <w:sz w:val="22"/>
          <w:szCs w:val="22"/>
          <w:lang w:val="en-US" w:eastAsia="en-US"/>
        </w:rPr>
        <w:t xml:space="preserve">We would like to promote this approach in smaller communities, where local authorities are interested and keen on building  </w:t>
      </w:r>
      <w:r w:rsidR="00BC7DA4">
        <w:rPr>
          <w:rFonts w:ascii="Calibri" w:eastAsia="Calibri" w:hAnsi="Calibri"/>
          <w:bCs/>
          <w:iCs/>
          <w:sz w:val="22"/>
          <w:szCs w:val="22"/>
          <w:lang w:val="en-US" w:eastAsia="en-US"/>
        </w:rPr>
        <w:t>sustainable development</w:t>
      </w:r>
      <w:r>
        <w:rPr>
          <w:rFonts w:ascii="Calibri" w:eastAsia="Calibri" w:hAnsi="Calibri"/>
          <w:bCs/>
          <w:iCs/>
          <w:sz w:val="22"/>
          <w:szCs w:val="22"/>
          <w:lang w:val="en-US" w:eastAsia="en-US"/>
        </w:rPr>
        <w:t xml:space="preserve"> society inspiring youth for bottom-up actions. </w:t>
      </w:r>
    </w:p>
    <w:p w:rsidR="001225AB" w:rsidRPr="001225AB" w:rsidRDefault="001225AB" w:rsidP="003E568B">
      <w:pPr>
        <w:spacing w:after="200" w:line="276" w:lineRule="auto"/>
        <w:jc w:val="both"/>
        <w:rPr>
          <w:rFonts w:ascii="Calibri" w:eastAsia="Calibri" w:hAnsi="Calibri"/>
          <w:bCs/>
          <w:iCs/>
          <w:sz w:val="22"/>
          <w:szCs w:val="22"/>
          <w:lang w:val="en-US" w:eastAsia="en-US"/>
        </w:rPr>
      </w:pPr>
      <w:r w:rsidRPr="001225AB">
        <w:rPr>
          <w:rFonts w:ascii="Calibri" w:eastAsia="Calibri" w:hAnsi="Calibri"/>
          <w:bCs/>
          <w:iCs/>
          <w:sz w:val="22"/>
          <w:szCs w:val="22"/>
          <w:lang w:val="en-US" w:eastAsia="en-US"/>
        </w:rPr>
        <w:t xml:space="preserve">If there are specialists or institutions in your community interested in this kind of project, please pass this email to </w:t>
      </w:r>
      <w:r>
        <w:rPr>
          <w:rFonts w:ascii="Calibri" w:eastAsia="Calibri" w:hAnsi="Calibri"/>
          <w:bCs/>
          <w:iCs/>
          <w:sz w:val="22"/>
          <w:szCs w:val="22"/>
          <w:lang w:val="en-US" w:eastAsia="en-US"/>
        </w:rPr>
        <w:t>t</w:t>
      </w:r>
      <w:r w:rsidRPr="001225AB">
        <w:rPr>
          <w:rFonts w:ascii="Calibri" w:eastAsia="Calibri" w:hAnsi="Calibri"/>
          <w:bCs/>
          <w:iCs/>
          <w:sz w:val="22"/>
          <w:szCs w:val="22"/>
          <w:lang w:val="en-US" w:eastAsia="en-US"/>
        </w:rPr>
        <w:t xml:space="preserve">hem or give us their contact details (email address, telephone no.) </w:t>
      </w:r>
      <w:r>
        <w:rPr>
          <w:rFonts w:ascii="Calibri" w:eastAsia="Calibri" w:hAnsi="Calibri"/>
          <w:bCs/>
          <w:iCs/>
          <w:sz w:val="22"/>
          <w:szCs w:val="22"/>
          <w:lang w:val="en-US" w:eastAsia="en-US"/>
        </w:rPr>
        <w:t xml:space="preserve">so we could contact and talk further on possible cooperation. </w:t>
      </w:r>
    </w:p>
    <w:p w:rsidR="002366CA" w:rsidRPr="00BC7DA4" w:rsidRDefault="001225AB" w:rsidP="003E568B">
      <w:pPr>
        <w:spacing w:after="200" w:line="276" w:lineRule="auto"/>
        <w:jc w:val="both"/>
        <w:rPr>
          <w:rFonts w:ascii="Calibri" w:eastAsia="Calibri" w:hAnsi="Calibri"/>
          <w:bCs/>
          <w:iCs/>
          <w:sz w:val="22"/>
          <w:szCs w:val="22"/>
          <w:lang w:val="en-US" w:eastAsia="en-US"/>
        </w:rPr>
      </w:pPr>
      <w:r w:rsidRPr="00BC7DA4">
        <w:rPr>
          <w:rFonts w:ascii="Calibri" w:eastAsia="Calibri" w:hAnsi="Calibri"/>
          <w:bCs/>
          <w:iCs/>
          <w:sz w:val="22"/>
          <w:szCs w:val="22"/>
          <w:lang w:val="en-US" w:eastAsia="en-US"/>
        </w:rPr>
        <w:t xml:space="preserve">Yours sincerely, </w:t>
      </w:r>
    </w:p>
    <w:p w:rsidR="002366CA" w:rsidRPr="00BC7DA4" w:rsidRDefault="002366CA" w:rsidP="003E568B">
      <w:pPr>
        <w:spacing w:after="200" w:line="276" w:lineRule="auto"/>
        <w:jc w:val="both"/>
        <w:rPr>
          <w:rFonts w:ascii="Calibri" w:eastAsia="Calibri" w:hAnsi="Calibri"/>
          <w:bCs/>
          <w:iCs/>
          <w:sz w:val="22"/>
          <w:szCs w:val="22"/>
          <w:lang w:val="en-US" w:eastAsia="en-US"/>
        </w:rPr>
      </w:pPr>
      <w:proofErr w:type="spellStart"/>
      <w:r w:rsidRPr="00BC7DA4">
        <w:rPr>
          <w:rFonts w:ascii="Calibri" w:eastAsia="Calibri" w:hAnsi="Calibri"/>
          <w:bCs/>
          <w:iCs/>
          <w:sz w:val="22"/>
          <w:szCs w:val="22"/>
          <w:lang w:val="en-US" w:eastAsia="en-US"/>
        </w:rPr>
        <w:t>dr</w:t>
      </w:r>
      <w:proofErr w:type="spellEnd"/>
      <w:r w:rsidRPr="00BC7DA4">
        <w:rPr>
          <w:rFonts w:ascii="Calibri" w:eastAsia="Calibri" w:hAnsi="Calibri"/>
          <w:bCs/>
          <w:iCs/>
          <w:sz w:val="22"/>
          <w:szCs w:val="22"/>
          <w:lang w:val="en-US" w:eastAsia="en-US"/>
        </w:rPr>
        <w:t xml:space="preserve"> hab. Witold Toczyski</w:t>
      </w:r>
    </w:p>
    <w:p w:rsidR="002366CA" w:rsidRDefault="001225AB" w:rsidP="003E568B">
      <w:pPr>
        <w:spacing w:after="200" w:line="276" w:lineRule="auto"/>
        <w:jc w:val="both"/>
        <w:rPr>
          <w:rFonts w:ascii="Calibri" w:eastAsia="Calibri" w:hAnsi="Calibri"/>
          <w:sz w:val="22"/>
          <w:szCs w:val="22"/>
          <w:lang w:val="en-US" w:eastAsia="en-US"/>
        </w:rPr>
      </w:pPr>
      <w:r w:rsidRPr="001225AB">
        <w:rPr>
          <w:rFonts w:ascii="Calibri" w:eastAsia="Calibri" w:hAnsi="Calibri"/>
          <w:sz w:val="22"/>
          <w:szCs w:val="22"/>
          <w:lang w:val="en-US" w:eastAsia="en-US"/>
        </w:rPr>
        <w:t xml:space="preserve">Head of </w:t>
      </w:r>
      <w:r>
        <w:rPr>
          <w:rFonts w:ascii="Calibri" w:eastAsia="Calibri" w:hAnsi="Calibri"/>
          <w:sz w:val="22"/>
          <w:szCs w:val="22"/>
          <w:lang w:val="en-US" w:eastAsia="en-US"/>
        </w:rPr>
        <w:t>Baltic Institute for European and Regional Concern</w:t>
      </w:r>
    </w:p>
    <w:p w:rsidR="001225AB" w:rsidRPr="001225AB" w:rsidRDefault="001225AB" w:rsidP="003E568B">
      <w:pPr>
        <w:spacing w:after="200" w:line="276" w:lineRule="auto"/>
        <w:jc w:val="both"/>
        <w:rPr>
          <w:rFonts w:ascii="Calibri" w:eastAsia="Calibri" w:hAnsi="Calibri"/>
          <w:sz w:val="22"/>
          <w:szCs w:val="22"/>
          <w:lang w:val="en-US" w:eastAsia="en-US"/>
        </w:rPr>
      </w:pPr>
      <w:r>
        <w:rPr>
          <w:rFonts w:ascii="Calibri" w:eastAsia="Calibri" w:hAnsi="Calibri"/>
          <w:sz w:val="22"/>
          <w:szCs w:val="22"/>
          <w:lang w:val="en-US" w:eastAsia="en-US"/>
        </w:rPr>
        <w:t>Gdynia, Poland</w:t>
      </w:r>
    </w:p>
    <w:p w:rsidR="00616482" w:rsidRPr="001225AB" w:rsidRDefault="00616482" w:rsidP="003E568B">
      <w:pPr>
        <w:pStyle w:val="Tekstpodstawowy"/>
        <w:spacing w:before="240" w:line="276" w:lineRule="auto"/>
        <w:rPr>
          <w:rFonts w:ascii="Calibri" w:hAnsi="Calibri" w:cs="Arial"/>
          <w:color w:val="000000"/>
          <w:sz w:val="20"/>
          <w:lang w:val="en-US"/>
        </w:rPr>
      </w:pPr>
    </w:p>
    <w:sectPr w:rsidR="00616482" w:rsidRPr="001225AB" w:rsidSect="00393D73">
      <w:headerReference w:type="default" r:id="rId8"/>
      <w:pgSz w:w="11906" w:h="16838"/>
      <w:pgMar w:top="1191" w:right="1247" w:bottom="1134" w:left="141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27" w:rsidRDefault="007E1E27" w:rsidP="00C66033">
      <w:r>
        <w:separator/>
      </w:r>
    </w:p>
  </w:endnote>
  <w:endnote w:type="continuationSeparator" w:id="0">
    <w:p w:rsidR="007E1E27" w:rsidRDefault="007E1E27" w:rsidP="00C66033">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27" w:rsidRDefault="007E1E27" w:rsidP="00C66033">
      <w:r>
        <w:separator/>
      </w:r>
    </w:p>
  </w:footnote>
  <w:footnote w:type="continuationSeparator" w:id="0">
    <w:p w:rsidR="007E1E27" w:rsidRDefault="007E1E27" w:rsidP="00C66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73" w:rsidRDefault="009432BA" w:rsidP="002366CA">
    <w:pPr>
      <w:ind w:left="-851"/>
      <w:jc w:val="center"/>
      <w:rPr>
        <w:rFonts w:ascii="Arial" w:hAnsi="Arial" w:cs="Arial"/>
        <w:color w:val="000099"/>
        <w:sz w:val="14"/>
      </w:rPr>
    </w:pPr>
    <w:r>
      <w:rPr>
        <w:rFonts w:ascii="Arial" w:hAnsi="Arial" w:cs="Arial"/>
        <w:noProof/>
        <w:color w:val="000099"/>
        <w:sz w:val="14"/>
      </w:rPr>
      <w:drawing>
        <wp:inline distT="0" distB="0" distL="0" distR="0">
          <wp:extent cx="4295775" cy="559989"/>
          <wp:effectExtent l="0" t="0" r="0" b="0"/>
          <wp:docPr id="2" name="Obraz 1" descr="logo biser białe tł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ser białe tło.png"/>
                  <pic:cNvPicPr/>
                </pic:nvPicPr>
                <pic:blipFill>
                  <a:blip r:embed="rId1"/>
                  <a:stretch>
                    <a:fillRect/>
                  </a:stretch>
                </pic:blipFill>
                <pic:spPr>
                  <a:xfrm>
                    <a:off x="0" y="0"/>
                    <a:ext cx="4298202" cy="560305"/>
                  </a:xfrm>
                  <a:prstGeom prst="rect">
                    <a:avLst/>
                  </a:prstGeom>
                </pic:spPr>
              </pic:pic>
            </a:graphicData>
          </a:graphic>
        </wp:inline>
      </w:drawing>
    </w:r>
  </w:p>
  <w:p w:rsidR="002366CA" w:rsidRDefault="002366CA" w:rsidP="00393D73">
    <w:pPr>
      <w:jc w:val="center"/>
      <w:rPr>
        <w:rFonts w:ascii="Calibri" w:eastAsia="Calibri" w:hAnsi="Calibri"/>
        <w:b/>
        <w:bCs/>
        <w:i/>
        <w:iCs/>
        <w:sz w:val="22"/>
        <w:szCs w:val="22"/>
        <w:lang w:val="en-US" w:eastAsia="en-US"/>
      </w:rPr>
    </w:pPr>
    <w:r w:rsidRPr="002366CA">
      <w:rPr>
        <w:rFonts w:ascii="Calibri" w:eastAsia="Calibri" w:hAnsi="Calibri"/>
        <w:b/>
        <w:bCs/>
        <w:i/>
        <w:iCs/>
        <w:sz w:val="22"/>
        <w:szCs w:val="22"/>
        <w:lang w:val="en-US" w:eastAsia="en-US"/>
      </w:rPr>
      <w:t>Baltic Institute for European and  Regional Concern</w:t>
    </w:r>
  </w:p>
  <w:p w:rsidR="002366CA" w:rsidRPr="002366CA" w:rsidRDefault="002366CA" w:rsidP="00393D73">
    <w:pPr>
      <w:jc w:val="center"/>
      <w:rPr>
        <w:rFonts w:ascii="Arial" w:hAnsi="Arial" w:cs="Arial"/>
        <w:color w:val="000099"/>
        <w:sz w:val="14"/>
        <w:lang w:val="en-US"/>
      </w:rPr>
    </w:pPr>
  </w:p>
  <w:p w:rsidR="00393D73" w:rsidRPr="009432BA" w:rsidRDefault="00393D73" w:rsidP="00393D73">
    <w:pPr>
      <w:jc w:val="center"/>
      <w:rPr>
        <w:color w:val="7F7F7F" w:themeColor="text1" w:themeTint="80"/>
      </w:rPr>
    </w:pPr>
    <w:r w:rsidRPr="009432BA">
      <w:rPr>
        <w:rFonts w:ascii="Arial" w:hAnsi="Arial" w:cs="Arial"/>
        <w:color w:val="7F7F7F" w:themeColor="text1" w:themeTint="80"/>
        <w:sz w:val="14"/>
      </w:rPr>
      <w:t xml:space="preserve">ul. Tetmajera 60           PL-81-406 Gdynia           Tel/Fax +48 58 662 33 11           http://www.biser-org.pl           biser@biser-org.pl </w:t>
    </w:r>
  </w:p>
  <w:p w:rsidR="00C66033" w:rsidRDefault="00C66033" w:rsidP="00C6603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
    <w:nsid w:val="00000016"/>
    <w:multiLevelType w:val="singleLevel"/>
    <w:tmpl w:val="00000016"/>
    <w:name w:val="WW8Num22"/>
    <w:lvl w:ilvl="0">
      <w:start w:val="6"/>
      <w:numFmt w:val="decimal"/>
      <w:lvlText w:val="%1."/>
      <w:lvlJc w:val="left"/>
      <w:pPr>
        <w:tabs>
          <w:tab w:val="num" w:pos="360"/>
        </w:tabs>
        <w:ind w:left="360" w:hanging="360"/>
      </w:pPr>
    </w:lvl>
  </w:abstractNum>
  <w:abstractNum w:abstractNumId="2">
    <w:nsid w:val="00000019"/>
    <w:multiLevelType w:val="singleLevel"/>
    <w:tmpl w:val="00000019"/>
    <w:name w:val="WW8Num25"/>
    <w:lvl w:ilvl="0">
      <w:numFmt w:val="bullet"/>
      <w:lvlText w:val="-"/>
      <w:lvlJc w:val="left"/>
      <w:pPr>
        <w:tabs>
          <w:tab w:val="num" w:pos="1080"/>
        </w:tabs>
        <w:ind w:left="1080" w:hanging="720"/>
      </w:pPr>
      <w:rPr>
        <w:rFonts w:ascii="StarSymbol" w:hAnsi="StarSymbol"/>
      </w:rPr>
    </w:lvl>
  </w:abstractNum>
  <w:abstractNum w:abstractNumId="3">
    <w:nsid w:val="015C486F"/>
    <w:multiLevelType w:val="hybridMultilevel"/>
    <w:tmpl w:val="119854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E14E8D"/>
    <w:rsid w:val="00025F7F"/>
    <w:rsid w:val="00030F73"/>
    <w:rsid w:val="000502FB"/>
    <w:rsid w:val="000E60E0"/>
    <w:rsid w:val="000F4966"/>
    <w:rsid w:val="001225AB"/>
    <w:rsid w:val="00151830"/>
    <w:rsid w:val="001663ED"/>
    <w:rsid w:val="001D4F8D"/>
    <w:rsid w:val="001D6571"/>
    <w:rsid w:val="00222579"/>
    <w:rsid w:val="002301F6"/>
    <w:rsid w:val="002366CA"/>
    <w:rsid w:val="002466AF"/>
    <w:rsid w:val="00257795"/>
    <w:rsid w:val="002607F1"/>
    <w:rsid w:val="002648DA"/>
    <w:rsid w:val="00283F76"/>
    <w:rsid w:val="002974A6"/>
    <w:rsid w:val="002A1248"/>
    <w:rsid w:val="002B58E9"/>
    <w:rsid w:val="002D6714"/>
    <w:rsid w:val="002D6A36"/>
    <w:rsid w:val="003163E1"/>
    <w:rsid w:val="00326379"/>
    <w:rsid w:val="003615B6"/>
    <w:rsid w:val="00367B78"/>
    <w:rsid w:val="00386C67"/>
    <w:rsid w:val="00393D73"/>
    <w:rsid w:val="003E568B"/>
    <w:rsid w:val="003F7E9C"/>
    <w:rsid w:val="00416CA4"/>
    <w:rsid w:val="004576E5"/>
    <w:rsid w:val="0046150C"/>
    <w:rsid w:val="0046772C"/>
    <w:rsid w:val="004A4204"/>
    <w:rsid w:val="004F1A1A"/>
    <w:rsid w:val="004F3401"/>
    <w:rsid w:val="00506CCE"/>
    <w:rsid w:val="0055016E"/>
    <w:rsid w:val="00556004"/>
    <w:rsid w:val="005607F8"/>
    <w:rsid w:val="005E2B9A"/>
    <w:rsid w:val="00601E9C"/>
    <w:rsid w:val="00616482"/>
    <w:rsid w:val="0062719D"/>
    <w:rsid w:val="00673472"/>
    <w:rsid w:val="006A0C98"/>
    <w:rsid w:val="006A4F8D"/>
    <w:rsid w:val="006B5E92"/>
    <w:rsid w:val="006C7A0E"/>
    <w:rsid w:val="006D12E3"/>
    <w:rsid w:val="006D7EDC"/>
    <w:rsid w:val="006F2CA6"/>
    <w:rsid w:val="00743CF0"/>
    <w:rsid w:val="007573D8"/>
    <w:rsid w:val="00762B52"/>
    <w:rsid w:val="00770B2B"/>
    <w:rsid w:val="007C3444"/>
    <w:rsid w:val="007C4FC7"/>
    <w:rsid w:val="007E1E27"/>
    <w:rsid w:val="007F1383"/>
    <w:rsid w:val="0082154F"/>
    <w:rsid w:val="008957B5"/>
    <w:rsid w:val="008B0A88"/>
    <w:rsid w:val="008C0E34"/>
    <w:rsid w:val="008D4CD1"/>
    <w:rsid w:val="00937E76"/>
    <w:rsid w:val="009432BA"/>
    <w:rsid w:val="00981DD1"/>
    <w:rsid w:val="009832F4"/>
    <w:rsid w:val="009A347D"/>
    <w:rsid w:val="009B3761"/>
    <w:rsid w:val="009B7A20"/>
    <w:rsid w:val="009C01F6"/>
    <w:rsid w:val="009E396C"/>
    <w:rsid w:val="00A02581"/>
    <w:rsid w:val="00A13A6F"/>
    <w:rsid w:val="00A210ED"/>
    <w:rsid w:val="00A30923"/>
    <w:rsid w:val="00A52E5C"/>
    <w:rsid w:val="00A720CC"/>
    <w:rsid w:val="00A93527"/>
    <w:rsid w:val="00B51017"/>
    <w:rsid w:val="00B64B47"/>
    <w:rsid w:val="00B71365"/>
    <w:rsid w:val="00BA5DA8"/>
    <w:rsid w:val="00BB1A50"/>
    <w:rsid w:val="00BC527E"/>
    <w:rsid w:val="00BC7DA4"/>
    <w:rsid w:val="00BD2A8E"/>
    <w:rsid w:val="00BD5786"/>
    <w:rsid w:val="00BE0045"/>
    <w:rsid w:val="00C06947"/>
    <w:rsid w:val="00C2225E"/>
    <w:rsid w:val="00C66033"/>
    <w:rsid w:val="00C666E6"/>
    <w:rsid w:val="00C757E3"/>
    <w:rsid w:val="00CF0517"/>
    <w:rsid w:val="00D04C31"/>
    <w:rsid w:val="00D1002A"/>
    <w:rsid w:val="00D11C74"/>
    <w:rsid w:val="00D31E89"/>
    <w:rsid w:val="00D3293A"/>
    <w:rsid w:val="00DD7389"/>
    <w:rsid w:val="00E14E8D"/>
    <w:rsid w:val="00E713A1"/>
    <w:rsid w:val="00EA11C7"/>
    <w:rsid w:val="00EA1716"/>
    <w:rsid w:val="00EB792F"/>
    <w:rsid w:val="00F068E5"/>
    <w:rsid w:val="00F172C7"/>
    <w:rsid w:val="00F52D8B"/>
    <w:rsid w:val="00FD35BE"/>
    <w:rsid w:val="00FF4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E8D"/>
    <w:rPr>
      <w:rFonts w:ascii="Times New Roman" w:eastAsia="Times New Roman" w:hAnsi="Times New Roman"/>
      <w:sz w:val="24"/>
      <w:szCs w:val="24"/>
    </w:rPr>
  </w:style>
  <w:style w:type="paragraph" w:styleId="Nagwek4">
    <w:name w:val="heading 4"/>
    <w:basedOn w:val="Normalny"/>
    <w:next w:val="Normalny"/>
    <w:link w:val="Nagwek4Znak"/>
    <w:qFormat/>
    <w:rsid w:val="00E14E8D"/>
    <w:pPr>
      <w:keepNext/>
      <w:spacing w:before="240"/>
      <w:outlineLvl w:val="3"/>
    </w:pPr>
    <w:rPr>
      <w:rFonts w:ascii="Arial" w:hAnsi="Arial"/>
      <w:color w:val="000000"/>
      <w:szCs w:val="20"/>
      <w:lang w:eastAsia="en-US"/>
    </w:rPr>
  </w:style>
  <w:style w:type="paragraph" w:styleId="Nagwek5">
    <w:name w:val="heading 5"/>
    <w:basedOn w:val="Normalny"/>
    <w:next w:val="Normalny"/>
    <w:link w:val="Nagwek5Znak"/>
    <w:qFormat/>
    <w:rsid w:val="00E14E8D"/>
    <w:pPr>
      <w:keepNext/>
      <w:spacing w:before="120"/>
      <w:ind w:left="170"/>
      <w:outlineLvl w:val="4"/>
    </w:pPr>
    <w:rPr>
      <w:rFonts w:ascii="Arial" w:hAnsi="Arial"/>
      <w:b/>
      <w:bCs/>
      <w:i/>
      <w:iCs/>
      <w:color w:val="00000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14E8D"/>
    <w:rPr>
      <w:rFonts w:ascii="Arial" w:eastAsia="Times New Roman" w:hAnsi="Arial" w:cs="Times New Roman"/>
      <w:color w:val="000000"/>
      <w:sz w:val="24"/>
      <w:szCs w:val="20"/>
      <w:lang w:eastAsia="en-US"/>
    </w:rPr>
  </w:style>
  <w:style w:type="character" w:customStyle="1" w:styleId="Nagwek5Znak">
    <w:name w:val="Nagłówek 5 Znak"/>
    <w:basedOn w:val="Domylnaczcionkaakapitu"/>
    <w:link w:val="Nagwek5"/>
    <w:rsid w:val="00E14E8D"/>
    <w:rPr>
      <w:rFonts w:ascii="Arial" w:eastAsia="Times New Roman" w:hAnsi="Arial" w:cs="Times New Roman"/>
      <w:b/>
      <w:bCs/>
      <w:i/>
      <w:iCs/>
      <w:color w:val="000000"/>
      <w:sz w:val="24"/>
      <w:szCs w:val="20"/>
      <w:lang w:val="en-US" w:eastAsia="en-US"/>
    </w:rPr>
  </w:style>
  <w:style w:type="character" w:styleId="Hipercze">
    <w:name w:val="Hyperlink"/>
    <w:basedOn w:val="Domylnaczcionkaakapitu"/>
    <w:rsid w:val="00E14E8D"/>
    <w:rPr>
      <w:color w:val="0000FF"/>
      <w:u w:val="single"/>
    </w:rPr>
  </w:style>
  <w:style w:type="paragraph" w:styleId="Tekstpodstawowy">
    <w:name w:val="Body Text"/>
    <w:basedOn w:val="Normalny"/>
    <w:link w:val="TekstpodstawowyZnak"/>
    <w:rsid w:val="00E14E8D"/>
    <w:pPr>
      <w:suppressAutoHyphens/>
      <w:jc w:val="both"/>
    </w:pPr>
    <w:rPr>
      <w:szCs w:val="20"/>
      <w:lang w:eastAsia="ar-SA"/>
    </w:rPr>
  </w:style>
  <w:style w:type="character" w:customStyle="1" w:styleId="TekstpodstawowyZnak">
    <w:name w:val="Tekst podstawowy Znak"/>
    <w:basedOn w:val="Domylnaczcionkaakapitu"/>
    <w:link w:val="Tekstpodstawowy"/>
    <w:rsid w:val="00E14E8D"/>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7573D8"/>
    <w:rPr>
      <w:rFonts w:ascii="Tahoma" w:hAnsi="Tahoma" w:cs="Tahoma"/>
      <w:sz w:val="16"/>
      <w:szCs w:val="16"/>
    </w:rPr>
  </w:style>
  <w:style w:type="character" w:customStyle="1" w:styleId="TekstdymkaZnak">
    <w:name w:val="Tekst dymka Znak"/>
    <w:basedOn w:val="Domylnaczcionkaakapitu"/>
    <w:link w:val="Tekstdymka"/>
    <w:uiPriority w:val="99"/>
    <w:semiHidden/>
    <w:rsid w:val="007573D8"/>
    <w:rPr>
      <w:rFonts w:ascii="Tahoma" w:eastAsia="Times New Roman" w:hAnsi="Tahoma" w:cs="Tahoma"/>
      <w:sz w:val="16"/>
      <w:szCs w:val="16"/>
    </w:rPr>
  </w:style>
  <w:style w:type="paragraph" w:styleId="Nagwek">
    <w:name w:val="header"/>
    <w:basedOn w:val="Normalny"/>
    <w:link w:val="NagwekZnak"/>
    <w:uiPriority w:val="99"/>
    <w:unhideWhenUsed/>
    <w:rsid w:val="00C66033"/>
    <w:pPr>
      <w:tabs>
        <w:tab w:val="center" w:pos="4536"/>
        <w:tab w:val="right" w:pos="9072"/>
      </w:tabs>
    </w:pPr>
  </w:style>
  <w:style w:type="character" w:customStyle="1" w:styleId="NagwekZnak">
    <w:name w:val="Nagłówek Znak"/>
    <w:basedOn w:val="Domylnaczcionkaakapitu"/>
    <w:link w:val="Nagwek"/>
    <w:uiPriority w:val="99"/>
    <w:rsid w:val="00C66033"/>
    <w:rPr>
      <w:rFonts w:ascii="Times New Roman" w:eastAsia="Times New Roman" w:hAnsi="Times New Roman"/>
      <w:sz w:val="24"/>
      <w:szCs w:val="24"/>
    </w:rPr>
  </w:style>
  <w:style w:type="paragraph" w:styleId="Stopka">
    <w:name w:val="footer"/>
    <w:basedOn w:val="Normalny"/>
    <w:link w:val="StopkaZnak"/>
    <w:uiPriority w:val="99"/>
    <w:unhideWhenUsed/>
    <w:rsid w:val="00C66033"/>
    <w:pPr>
      <w:tabs>
        <w:tab w:val="center" w:pos="4536"/>
        <w:tab w:val="right" w:pos="9072"/>
      </w:tabs>
    </w:pPr>
  </w:style>
  <w:style w:type="character" w:customStyle="1" w:styleId="StopkaZnak">
    <w:name w:val="Stopka Znak"/>
    <w:basedOn w:val="Domylnaczcionkaakapitu"/>
    <w:link w:val="Stopka"/>
    <w:uiPriority w:val="99"/>
    <w:rsid w:val="00C66033"/>
    <w:rPr>
      <w:rFonts w:ascii="Times New Roman" w:eastAsia="Times New Roman" w:hAnsi="Times New Roman"/>
      <w:sz w:val="24"/>
      <w:szCs w:val="24"/>
    </w:rPr>
  </w:style>
  <w:style w:type="paragraph" w:styleId="Akapitzlist">
    <w:name w:val="List Paragraph"/>
    <w:basedOn w:val="Normalny"/>
    <w:uiPriority w:val="34"/>
    <w:qFormat/>
    <w:rsid w:val="00A21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E8D"/>
    <w:rPr>
      <w:rFonts w:ascii="Times New Roman" w:eastAsia="Times New Roman" w:hAnsi="Times New Roman"/>
      <w:sz w:val="24"/>
      <w:szCs w:val="24"/>
    </w:rPr>
  </w:style>
  <w:style w:type="paragraph" w:styleId="Nagwek4">
    <w:name w:val="heading 4"/>
    <w:basedOn w:val="Normalny"/>
    <w:next w:val="Normalny"/>
    <w:link w:val="Nagwek4Znak"/>
    <w:qFormat/>
    <w:rsid w:val="00E14E8D"/>
    <w:pPr>
      <w:keepNext/>
      <w:spacing w:before="240"/>
      <w:outlineLvl w:val="3"/>
    </w:pPr>
    <w:rPr>
      <w:rFonts w:ascii="Arial" w:hAnsi="Arial"/>
      <w:color w:val="000000"/>
      <w:szCs w:val="20"/>
      <w:lang w:eastAsia="en-US"/>
    </w:rPr>
  </w:style>
  <w:style w:type="paragraph" w:styleId="Nagwek5">
    <w:name w:val="heading 5"/>
    <w:basedOn w:val="Normalny"/>
    <w:next w:val="Normalny"/>
    <w:link w:val="Nagwek5Znak"/>
    <w:qFormat/>
    <w:rsid w:val="00E14E8D"/>
    <w:pPr>
      <w:keepNext/>
      <w:spacing w:before="120"/>
      <w:ind w:left="170"/>
      <w:outlineLvl w:val="4"/>
    </w:pPr>
    <w:rPr>
      <w:rFonts w:ascii="Arial" w:hAnsi="Arial"/>
      <w:b/>
      <w:bCs/>
      <w:i/>
      <w:iCs/>
      <w:color w:val="00000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14E8D"/>
    <w:rPr>
      <w:rFonts w:ascii="Arial" w:eastAsia="Times New Roman" w:hAnsi="Arial" w:cs="Times New Roman"/>
      <w:color w:val="000000"/>
      <w:sz w:val="24"/>
      <w:szCs w:val="20"/>
      <w:lang w:eastAsia="en-US"/>
    </w:rPr>
  </w:style>
  <w:style w:type="character" w:customStyle="1" w:styleId="Nagwek5Znak">
    <w:name w:val="Nagłówek 5 Znak"/>
    <w:basedOn w:val="Domylnaczcionkaakapitu"/>
    <w:link w:val="Nagwek5"/>
    <w:rsid w:val="00E14E8D"/>
    <w:rPr>
      <w:rFonts w:ascii="Arial" w:eastAsia="Times New Roman" w:hAnsi="Arial" w:cs="Times New Roman"/>
      <w:b/>
      <w:bCs/>
      <w:i/>
      <w:iCs/>
      <w:color w:val="000000"/>
      <w:sz w:val="24"/>
      <w:szCs w:val="20"/>
      <w:lang w:val="en-US" w:eastAsia="en-US"/>
    </w:rPr>
  </w:style>
  <w:style w:type="character" w:styleId="Hipercze">
    <w:name w:val="Hyperlink"/>
    <w:basedOn w:val="Domylnaczcionkaakapitu"/>
    <w:rsid w:val="00E14E8D"/>
    <w:rPr>
      <w:color w:val="0000FF"/>
      <w:u w:val="single"/>
    </w:rPr>
  </w:style>
  <w:style w:type="paragraph" w:styleId="Tekstpodstawowy">
    <w:name w:val="Body Text"/>
    <w:basedOn w:val="Normalny"/>
    <w:link w:val="TekstpodstawowyZnak"/>
    <w:rsid w:val="00E14E8D"/>
    <w:pPr>
      <w:suppressAutoHyphens/>
      <w:jc w:val="both"/>
    </w:pPr>
    <w:rPr>
      <w:szCs w:val="20"/>
      <w:lang w:eastAsia="ar-SA"/>
    </w:rPr>
  </w:style>
  <w:style w:type="character" w:customStyle="1" w:styleId="TekstpodstawowyZnak">
    <w:name w:val="Tekst podstawowy Znak"/>
    <w:basedOn w:val="Domylnaczcionkaakapitu"/>
    <w:link w:val="Tekstpodstawowy"/>
    <w:rsid w:val="00E14E8D"/>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7573D8"/>
    <w:rPr>
      <w:rFonts w:ascii="Tahoma" w:hAnsi="Tahoma" w:cs="Tahoma"/>
      <w:sz w:val="16"/>
      <w:szCs w:val="16"/>
    </w:rPr>
  </w:style>
  <w:style w:type="character" w:customStyle="1" w:styleId="TekstdymkaZnak">
    <w:name w:val="Tekst dymka Znak"/>
    <w:basedOn w:val="Domylnaczcionkaakapitu"/>
    <w:link w:val="Tekstdymka"/>
    <w:uiPriority w:val="99"/>
    <w:semiHidden/>
    <w:rsid w:val="007573D8"/>
    <w:rPr>
      <w:rFonts w:ascii="Tahoma" w:eastAsia="Times New Roman" w:hAnsi="Tahoma" w:cs="Tahoma"/>
      <w:sz w:val="16"/>
      <w:szCs w:val="16"/>
    </w:rPr>
  </w:style>
  <w:style w:type="paragraph" w:styleId="Nagwek">
    <w:name w:val="header"/>
    <w:basedOn w:val="Normalny"/>
    <w:link w:val="NagwekZnak"/>
    <w:uiPriority w:val="99"/>
    <w:unhideWhenUsed/>
    <w:rsid w:val="00C66033"/>
    <w:pPr>
      <w:tabs>
        <w:tab w:val="center" w:pos="4536"/>
        <w:tab w:val="right" w:pos="9072"/>
      </w:tabs>
    </w:pPr>
  </w:style>
  <w:style w:type="character" w:customStyle="1" w:styleId="NagwekZnak">
    <w:name w:val="Nagłówek Znak"/>
    <w:basedOn w:val="Domylnaczcionkaakapitu"/>
    <w:link w:val="Nagwek"/>
    <w:uiPriority w:val="99"/>
    <w:rsid w:val="00C66033"/>
    <w:rPr>
      <w:rFonts w:ascii="Times New Roman" w:eastAsia="Times New Roman" w:hAnsi="Times New Roman"/>
      <w:sz w:val="24"/>
      <w:szCs w:val="24"/>
    </w:rPr>
  </w:style>
  <w:style w:type="paragraph" w:styleId="Stopka">
    <w:name w:val="footer"/>
    <w:basedOn w:val="Normalny"/>
    <w:link w:val="StopkaZnak"/>
    <w:uiPriority w:val="99"/>
    <w:unhideWhenUsed/>
    <w:rsid w:val="00C66033"/>
    <w:pPr>
      <w:tabs>
        <w:tab w:val="center" w:pos="4536"/>
        <w:tab w:val="right" w:pos="9072"/>
      </w:tabs>
    </w:pPr>
  </w:style>
  <w:style w:type="character" w:customStyle="1" w:styleId="StopkaZnak">
    <w:name w:val="Stopka Znak"/>
    <w:basedOn w:val="Domylnaczcionkaakapitu"/>
    <w:link w:val="Stopka"/>
    <w:uiPriority w:val="99"/>
    <w:rsid w:val="00C66033"/>
    <w:rPr>
      <w:rFonts w:ascii="Times New Roman" w:eastAsia="Times New Roman" w:hAnsi="Times New Roman"/>
      <w:sz w:val="24"/>
      <w:szCs w:val="24"/>
    </w:rPr>
  </w:style>
  <w:style w:type="paragraph" w:styleId="Akapitzlist">
    <w:name w:val="List Paragraph"/>
    <w:basedOn w:val="Normalny"/>
    <w:uiPriority w:val="34"/>
    <w:qFormat/>
    <w:rsid w:val="00A210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A759AB-C633-4824-A34D-F555FB4D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1130</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SOŚNICKA.A</cp:lastModifiedBy>
  <cp:revision>2</cp:revision>
  <cp:lastPrinted>2013-04-07T08:04:00Z</cp:lastPrinted>
  <dcterms:created xsi:type="dcterms:W3CDTF">2014-01-14T12:54:00Z</dcterms:created>
  <dcterms:modified xsi:type="dcterms:W3CDTF">2014-01-14T12:54:00Z</dcterms:modified>
</cp:coreProperties>
</file>