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5A" w:rsidRPr="00225A5A" w:rsidRDefault="00225A5A" w:rsidP="00225A5A">
      <w:pPr>
        <w:spacing w:after="0" w:line="240" w:lineRule="auto"/>
        <w:rPr>
          <w:rFonts w:ascii="Times New Roman" w:eastAsia="Times New Roman" w:hAnsi="Times New Roman" w:cs="Times New Roman"/>
          <w:color w:val="000000"/>
          <w:sz w:val="24"/>
          <w:szCs w:val="24"/>
          <w:lang w:eastAsia="pl-PL"/>
        </w:rPr>
      </w:pPr>
      <w:proofErr w:type="spellStart"/>
      <w:r w:rsidRPr="00225A5A">
        <w:rPr>
          <w:rFonts w:ascii="Times New Roman" w:eastAsia="Times New Roman" w:hAnsi="Times New Roman" w:cs="Times New Roman"/>
          <w:color w:val="000000"/>
          <w:sz w:val="24"/>
          <w:szCs w:val="24"/>
          <w:lang w:eastAsia="pl-PL"/>
        </w:rPr>
        <w:t>Dear</w:t>
      </w:r>
      <w:proofErr w:type="spellEnd"/>
      <w:r w:rsidRPr="00225A5A">
        <w:rPr>
          <w:rFonts w:ascii="Times New Roman" w:eastAsia="Times New Roman" w:hAnsi="Times New Roman" w:cs="Times New Roman"/>
          <w:color w:val="000000"/>
          <w:sz w:val="24"/>
          <w:szCs w:val="24"/>
          <w:lang w:eastAsia="pl-PL"/>
        </w:rPr>
        <w:t xml:space="preserve"> Pawel,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Times New Roman" w:eastAsia="Times New Roman" w:hAnsi="Times New Roman" w:cs="Times New Roman"/>
          <w:color w:val="000000"/>
          <w:sz w:val="24"/>
          <w:szCs w:val="24"/>
          <w:lang w:val="en-GB" w:eastAsia="pl-PL"/>
        </w:rPr>
        <w:t>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Times New Roman" w:eastAsia="Times New Roman" w:hAnsi="Times New Roman" w:cs="Times New Roman"/>
          <w:color w:val="000000"/>
          <w:sz w:val="24"/>
          <w:szCs w:val="24"/>
          <w:lang w:val="en-US" w:eastAsia="pl-PL"/>
        </w:rPr>
        <w:t xml:space="preserve">with mail from 29 February 2012 </w:t>
      </w:r>
      <w:proofErr w:type="spellStart"/>
      <w:r w:rsidRPr="00225A5A">
        <w:rPr>
          <w:rFonts w:ascii="Times New Roman" w:eastAsia="Times New Roman" w:hAnsi="Times New Roman" w:cs="Times New Roman"/>
          <w:color w:val="000000"/>
          <w:sz w:val="24"/>
          <w:szCs w:val="24"/>
          <w:lang w:val="en-US" w:eastAsia="pl-PL"/>
        </w:rPr>
        <w:t>Mikko</w:t>
      </w:r>
      <w:proofErr w:type="spellEnd"/>
      <w:r w:rsidRPr="00225A5A">
        <w:rPr>
          <w:rFonts w:ascii="Times New Roman" w:eastAsia="Times New Roman" w:hAnsi="Times New Roman" w:cs="Times New Roman"/>
          <w:color w:val="000000"/>
          <w:sz w:val="24"/>
          <w:szCs w:val="24"/>
          <w:lang w:val="en-US" w:eastAsia="pl-PL"/>
        </w:rPr>
        <w:t xml:space="preserve"> asked in his capacity as UBC Strategy Coordinator for a feedback on the Criteria for evaluating the UBC Commissions.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Times New Roman" w:eastAsia="Times New Roman" w:hAnsi="Times New Roman" w:cs="Times New Roman"/>
          <w:color w:val="000000"/>
          <w:sz w:val="24"/>
          <w:szCs w:val="24"/>
          <w:lang w:val="en-US" w:eastAsia="pl-PL"/>
        </w:rPr>
        <w:t>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Times New Roman" w:eastAsia="Times New Roman" w:hAnsi="Times New Roman" w:cs="Times New Roman"/>
          <w:color w:val="000000"/>
          <w:sz w:val="24"/>
          <w:szCs w:val="24"/>
          <w:lang w:val="en-US" w:eastAsia="pl-PL"/>
        </w:rPr>
        <w:t xml:space="preserve">Please take into consideration that Kolding, Kristiansand and Kiel have started to reactivate the Business Commission in the end of 2009, after there were no meetings between 2006 and 2009. In 2010 we have merged with the former IT Commission. Since that time, all of us work hard to reactivate the Commission and as the last meeting in April in Kolding and the strategy for 2012 shows, we are on the right way. Nevertheless, if the proposed criteria should be used for 2010/2011, you would have to cut our financial support. That would obstruct the positive development of the last years and make the future of the Commission very uncertain.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Times New Roman" w:eastAsia="Times New Roman" w:hAnsi="Times New Roman" w:cs="Times New Roman"/>
          <w:color w:val="000000"/>
          <w:sz w:val="24"/>
          <w:szCs w:val="24"/>
          <w:lang w:val="en-US" w:eastAsia="pl-PL"/>
        </w:rPr>
        <w:t>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Times New Roman" w:eastAsia="Times New Roman" w:hAnsi="Times New Roman" w:cs="Times New Roman"/>
          <w:color w:val="000000"/>
          <w:sz w:val="24"/>
          <w:szCs w:val="24"/>
          <w:lang w:val="en-US" w:eastAsia="pl-PL"/>
        </w:rPr>
        <w:t xml:space="preserve">In principle the criteria adopted by the Board are appropriate. </w:t>
      </w:r>
      <w:r w:rsidRPr="00225A5A">
        <w:rPr>
          <w:rFonts w:ascii="Times New Roman" w:eastAsia="Times New Roman" w:hAnsi="Times New Roman" w:cs="Times New Roman"/>
          <w:color w:val="000000"/>
          <w:sz w:val="24"/>
          <w:szCs w:val="24"/>
          <w:lang w:eastAsia="pl-PL"/>
        </w:rPr>
        <w:t>In addition, I suggest the following:</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Times New Roman" w:eastAsia="Times New Roman" w:hAnsi="Times New Roman" w:cs="Times New Roman"/>
          <w:color w:val="000000"/>
          <w:sz w:val="24"/>
          <w:szCs w:val="24"/>
          <w:lang w:val="en-US" w:eastAsia="pl-PL"/>
        </w:rPr>
        <w:t> </w:t>
      </w:r>
    </w:p>
    <w:p w:rsidR="00225A5A" w:rsidRPr="00225A5A" w:rsidRDefault="00225A5A" w:rsidP="00225A5A">
      <w:pPr>
        <w:spacing w:after="0" w:line="240" w:lineRule="auto"/>
        <w:rPr>
          <w:rFonts w:ascii="Arial" w:eastAsia="Times New Roman" w:hAnsi="Arial" w:cs="Arial"/>
          <w:color w:val="000000"/>
          <w:sz w:val="20"/>
          <w:szCs w:val="20"/>
          <w:lang w:val="en-GB" w:eastAsia="pl-PL"/>
        </w:rPr>
      </w:pPr>
      <w:r w:rsidRPr="00225A5A">
        <w:rPr>
          <w:rFonts w:ascii="Arial" w:eastAsia="Times New Roman" w:hAnsi="Arial" w:cs="Arial"/>
          <w:color w:val="000000"/>
          <w:sz w:val="20"/>
          <w:szCs w:val="20"/>
          <w:lang w:val="en-US" w:eastAsia="pl-PL"/>
        </w:rPr>
        <w:t>1.</w:t>
      </w:r>
      <w:r w:rsidRPr="00225A5A">
        <w:rPr>
          <w:rFonts w:ascii="Times New Roman" w:eastAsia="Times New Roman" w:hAnsi="Times New Roman" w:cs="Times New Roman"/>
          <w:color w:val="000000"/>
          <w:sz w:val="14"/>
          <w:szCs w:val="14"/>
          <w:lang w:val="en-US" w:eastAsia="pl-PL"/>
        </w:rPr>
        <w:t xml:space="preserve">       </w:t>
      </w:r>
      <w:r w:rsidRPr="00225A5A">
        <w:rPr>
          <w:rFonts w:ascii="Arial" w:eastAsia="Times New Roman" w:hAnsi="Arial" w:cs="Arial"/>
          <w:color w:val="000000"/>
          <w:sz w:val="20"/>
          <w:lang w:eastAsia="pl-PL"/>
        </w:rPr>
        <w:t>The Board</w:t>
      </w:r>
      <w:r w:rsidRPr="00225A5A">
        <w:rPr>
          <w:rFonts w:ascii="Arial" w:eastAsia="Times New Roman" w:hAnsi="Arial" w:cs="Arial"/>
          <w:color w:val="000000"/>
          <w:sz w:val="20"/>
          <w:szCs w:val="20"/>
          <w:lang w:eastAsia="pl-PL"/>
        </w:rPr>
        <w:t xml:space="preserve"> </w:t>
      </w:r>
      <w:r w:rsidRPr="00225A5A">
        <w:rPr>
          <w:rFonts w:ascii="Arial" w:eastAsia="Times New Roman" w:hAnsi="Arial" w:cs="Arial"/>
          <w:color w:val="000000"/>
          <w:sz w:val="20"/>
          <w:lang w:eastAsia="pl-PL"/>
        </w:rPr>
        <w:t>decides</w:t>
      </w:r>
      <w:r w:rsidRPr="00225A5A">
        <w:rPr>
          <w:rFonts w:ascii="Arial" w:eastAsia="Times New Roman" w:hAnsi="Arial" w:cs="Arial"/>
          <w:color w:val="000000"/>
          <w:sz w:val="20"/>
          <w:szCs w:val="20"/>
          <w:lang w:eastAsia="pl-PL"/>
        </w:rPr>
        <w:t xml:space="preserve"> </w:t>
      </w:r>
      <w:r w:rsidRPr="00225A5A">
        <w:rPr>
          <w:rFonts w:ascii="Arial" w:eastAsia="Times New Roman" w:hAnsi="Arial" w:cs="Arial"/>
          <w:color w:val="000000"/>
          <w:sz w:val="20"/>
          <w:lang w:eastAsia="pl-PL"/>
        </w:rPr>
        <w:t>annually</w:t>
      </w:r>
      <w:r w:rsidRPr="00225A5A">
        <w:rPr>
          <w:rFonts w:ascii="Arial" w:eastAsia="Times New Roman" w:hAnsi="Arial" w:cs="Arial"/>
          <w:color w:val="000000"/>
          <w:sz w:val="20"/>
          <w:szCs w:val="20"/>
          <w:lang w:eastAsia="pl-PL"/>
        </w:rPr>
        <w:t xml:space="preserve"> </w:t>
      </w:r>
      <w:r w:rsidRPr="00225A5A">
        <w:rPr>
          <w:rFonts w:ascii="Arial" w:eastAsia="Times New Roman" w:hAnsi="Arial" w:cs="Arial"/>
          <w:color w:val="000000"/>
          <w:sz w:val="20"/>
          <w:lang w:eastAsia="pl-PL"/>
        </w:rPr>
        <w:t>three</w:t>
      </w:r>
      <w:r w:rsidRPr="00225A5A">
        <w:rPr>
          <w:rFonts w:ascii="Arial" w:eastAsia="Times New Roman" w:hAnsi="Arial" w:cs="Arial"/>
          <w:color w:val="000000"/>
          <w:sz w:val="20"/>
          <w:szCs w:val="20"/>
          <w:lang w:eastAsia="pl-PL"/>
        </w:rPr>
        <w:t xml:space="preserve"> </w:t>
      </w:r>
      <w:r w:rsidRPr="00225A5A">
        <w:rPr>
          <w:rFonts w:ascii="Arial" w:eastAsia="Times New Roman" w:hAnsi="Arial" w:cs="Arial"/>
          <w:color w:val="000000"/>
          <w:sz w:val="20"/>
          <w:lang w:eastAsia="pl-PL"/>
        </w:rPr>
        <w:t>strategic</w:t>
      </w:r>
      <w:r w:rsidRPr="00225A5A">
        <w:rPr>
          <w:rFonts w:ascii="Arial" w:eastAsia="Times New Roman" w:hAnsi="Arial" w:cs="Arial"/>
          <w:color w:val="000000"/>
          <w:sz w:val="20"/>
          <w:szCs w:val="20"/>
          <w:lang w:eastAsia="pl-PL"/>
        </w:rPr>
        <w:t xml:space="preserve"> </w:t>
      </w:r>
      <w:r w:rsidRPr="00225A5A">
        <w:rPr>
          <w:rFonts w:ascii="Arial" w:eastAsia="Times New Roman" w:hAnsi="Arial" w:cs="Arial"/>
          <w:color w:val="000000"/>
          <w:sz w:val="20"/>
          <w:lang w:eastAsia="pl-PL"/>
        </w:rPr>
        <w:t>themes for the</w:t>
      </w:r>
      <w:r w:rsidRPr="00225A5A">
        <w:rPr>
          <w:rFonts w:ascii="Arial" w:eastAsia="Times New Roman" w:hAnsi="Arial" w:cs="Arial"/>
          <w:color w:val="000000"/>
          <w:sz w:val="20"/>
          <w:szCs w:val="20"/>
          <w:lang w:eastAsia="pl-PL"/>
        </w:rPr>
        <w:t xml:space="preserve"> </w:t>
      </w:r>
      <w:r w:rsidRPr="00225A5A">
        <w:rPr>
          <w:rFonts w:ascii="Arial" w:eastAsia="Times New Roman" w:hAnsi="Arial" w:cs="Arial"/>
          <w:color w:val="000000"/>
          <w:sz w:val="20"/>
          <w:lang w:eastAsia="pl-PL"/>
        </w:rPr>
        <w:t>UBC</w:t>
      </w:r>
      <w:r w:rsidRPr="00225A5A">
        <w:rPr>
          <w:rFonts w:ascii="Arial" w:eastAsia="Times New Roman" w:hAnsi="Arial" w:cs="Arial"/>
          <w:color w:val="000000"/>
          <w:sz w:val="20"/>
          <w:szCs w:val="20"/>
          <w:lang w:eastAsia="pl-PL"/>
        </w:rPr>
        <w:t xml:space="preserve"> </w:t>
      </w:r>
    </w:p>
    <w:p w:rsidR="00225A5A" w:rsidRPr="00225A5A" w:rsidRDefault="00225A5A" w:rsidP="00225A5A">
      <w:pPr>
        <w:spacing w:after="0" w:line="240" w:lineRule="auto"/>
        <w:rPr>
          <w:rFonts w:ascii="Arial" w:eastAsia="Times New Roman" w:hAnsi="Arial" w:cs="Arial"/>
          <w:color w:val="000000"/>
          <w:sz w:val="20"/>
          <w:szCs w:val="20"/>
          <w:lang w:val="en-GB" w:eastAsia="pl-PL"/>
        </w:rPr>
      </w:pPr>
      <w:r w:rsidRPr="00225A5A">
        <w:rPr>
          <w:rFonts w:ascii="Arial" w:eastAsia="Times New Roman" w:hAnsi="Arial" w:cs="Arial"/>
          <w:color w:val="000000"/>
          <w:sz w:val="20"/>
          <w:lang w:val="en-US" w:eastAsia="pl-PL"/>
        </w:rPr>
        <w:t>2.</w:t>
      </w:r>
      <w:r w:rsidRPr="00225A5A">
        <w:rPr>
          <w:rFonts w:ascii="Times New Roman" w:eastAsia="Times New Roman" w:hAnsi="Times New Roman" w:cs="Times New Roman"/>
          <w:color w:val="000000"/>
          <w:sz w:val="14"/>
          <w:lang w:val="en-US" w:eastAsia="pl-PL"/>
        </w:rPr>
        <w:t xml:space="preserve">       </w:t>
      </w:r>
      <w:r w:rsidRPr="00225A5A">
        <w:rPr>
          <w:rFonts w:ascii="Arial" w:eastAsia="Times New Roman" w:hAnsi="Arial" w:cs="Arial"/>
          <w:color w:val="000000"/>
          <w:sz w:val="20"/>
          <w:lang w:eastAsia="pl-PL"/>
        </w:rPr>
        <w:t>The</w:t>
      </w:r>
      <w:r w:rsidRPr="00225A5A">
        <w:rPr>
          <w:rFonts w:ascii="Arial" w:eastAsia="Times New Roman" w:hAnsi="Arial" w:cs="Arial"/>
          <w:color w:val="000000"/>
          <w:sz w:val="20"/>
          <w:szCs w:val="20"/>
          <w:lang w:eastAsia="pl-PL"/>
        </w:rPr>
        <w:t xml:space="preserve"> </w:t>
      </w:r>
      <w:r w:rsidRPr="00225A5A">
        <w:rPr>
          <w:rFonts w:ascii="Arial" w:eastAsia="Times New Roman" w:hAnsi="Arial" w:cs="Arial"/>
          <w:color w:val="000000"/>
          <w:sz w:val="20"/>
          <w:lang w:eastAsia="pl-PL"/>
        </w:rPr>
        <w:t>Commissions</w:t>
      </w:r>
      <w:r w:rsidRPr="00225A5A">
        <w:rPr>
          <w:rFonts w:ascii="Arial" w:eastAsia="Times New Roman" w:hAnsi="Arial" w:cs="Arial"/>
          <w:color w:val="000000"/>
          <w:sz w:val="20"/>
          <w:szCs w:val="20"/>
          <w:lang w:eastAsia="pl-PL"/>
        </w:rPr>
        <w:t xml:space="preserve"> </w:t>
      </w:r>
      <w:r w:rsidRPr="00225A5A">
        <w:rPr>
          <w:rFonts w:ascii="Arial" w:eastAsia="Times New Roman" w:hAnsi="Arial" w:cs="Arial"/>
          <w:color w:val="000000"/>
          <w:sz w:val="20"/>
          <w:lang w:eastAsia="pl-PL"/>
        </w:rPr>
        <w:t>will be asked</w:t>
      </w:r>
      <w:r w:rsidRPr="00225A5A">
        <w:rPr>
          <w:rFonts w:ascii="Arial" w:eastAsia="Times New Roman" w:hAnsi="Arial" w:cs="Arial"/>
          <w:color w:val="000000"/>
          <w:sz w:val="20"/>
          <w:szCs w:val="20"/>
          <w:lang w:eastAsia="pl-PL"/>
        </w:rPr>
        <w:t xml:space="preserve"> to </w:t>
      </w:r>
      <w:r w:rsidRPr="00225A5A">
        <w:rPr>
          <w:rFonts w:ascii="Arial" w:eastAsia="Times New Roman" w:hAnsi="Arial" w:cs="Arial"/>
          <w:color w:val="000000"/>
          <w:sz w:val="20"/>
          <w:lang w:eastAsia="pl-PL"/>
        </w:rPr>
        <w:t>submit</w:t>
      </w:r>
      <w:r w:rsidRPr="00225A5A">
        <w:rPr>
          <w:rFonts w:ascii="Arial" w:eastAsia="Times New Roman" w:hAnsi="Arial" w:cs="Arial"/>
          <w:color w:val="000000"/>
          <w:sz w:val="20"/>
          <w:szCs w:val="20"/>
          <w:lang w:eastAsia="pl-PL"/>
        </w:rPr>
        <w:t xml:space="preserve"> </w:t>
      </w:r>
      <w:r w:rsidRPr="00225A5A">
        <w:rPr>
          <w:rFonts w:ascii="Arial" w:eastAsia="Times New Roman" w:hAnsi="Arial" w:cs="Arial"/>
          <w:color w:val="000000"/>
          <w:sz w:val="20"/>
          <w:lang w:eastAsia="pl-PL"/>
        </w:rPr>
        <w:t>annual</w:t>
      </w:r>
      <w:r w:rsidRPr="00225A5A">
        <w:rPr>
          <w:rFonts w:ascii="Arial" w:eastAsia="Times New Roman" w:hAnsi="Arial" w:cs="Arial"/>
          <w:color w:val="000000"/>
          <w:sz w:val="20"/>
          <w:szCs w:val="20"/>
          <w:lang w:eastAsia="pl-PL"/>
        </w:rPr>
        <w:t xml:space="preserve"> </w:t>
      </w:r>
      <w:r w:rsidRPr="00225A5A">
        <w:rPr>
          <w:rFonts w:ascii="Arial" w:eastAsia="Times New Roman" w:hAnsi="Arial" w:cs="Arial"/>
          <w:color w:val="000000"/>
          <w:sz w:val="20"/>
          <w:lang w:eastAsia="pl-PL"/>
        </w:rPr>
        <w:t>project</w:t>
      </w:r>
      <w:r w:rsidRPr="00225A5A">
        <w:rPr>
          <w:rFonts w:ascii="Arial" w:eastAsia="Times New Roman" w:hAnsi="Arial" w:cs="Arial"/>
          <w:color w:val="000000"/>
          <w:sz w:val="20"/>
          <w:szCs w:val="20"/>
          <w:lang w:eastAsia="pl-PL"/>
        </w:rPr>
        <w:t xml:space="preserve"> </w:t>
      </w:r>
      <w:r w:rsidRPr="00225A5A">
        <w:rPr>
          <w:rFonts w:ascii="Arial" w:eastAsia="Times New Roman" w:hAnsi="Arial" w:cs="Arial"/>
          <w:color w:val="000000"/>
          <w:sz w:val="20"/>
          <w:lang w:eastAsia="pl-PL"/>
        </w:rPr>
        <w:t>plans</w:t>
      </w:r>
      <w:r w:rsidRPr="00225A5A">
        <w:rPr>
          <w:rFonts w:ascii="Arial" w:eastAsia="Times New Roman" w:hAnsi="Arial" w:cs="Arial"/>
          <w:color w:val="000000"/>
          <w:sz w:val="20"/>
          <w:szCs w:val="20"/>
          <w:lang w:eastAsia="pl-PL"/>
        </w:rPr>
        <w:t xml:space="preserve"> </w:t>
      </w:r>
      <w:r w:rsidRPr="00225A5A">
        <w:rPr>
          <w:rFonts w:ascii="Arial" w:eastAsia="Times New Roman" w:hAnsi="Arial" w:cs="Arial"/>
          <w:color w:val="000000"/>
          <w:sz w:val="20"/>
          <w:lang w:eastAsia="pl-PL"/>
        </w:rPr>
        <w:t>for</w:t>
      </w:r>
      <w:r w:rsidRPr="00225A5A">
        <w:rPr>
          <w:rFonts w:ascii="Arial" w:eastAsia="Times New Roman" w:hAnsi="Arial" w:cs="Arial"/>
          <w:color w:val="000000"/>
          <w:sz w:val="20"/>
          <w:szCs w:val="20"/>
          <w:lang w:eastAsia="pl-PL"/>
        </w:rPr>
        <w:t xml:space="preserve"> </w:t>
      </w:r>
      <w:r w:rsidRPr="00225A5A">
        <w:rPr>
          <w:rFonts w:ascii="Arial" w:eastAsia="Times New Roman" w:hAnsi="Arial" w:cs="Arial"/>
          <w:color w:val="000000"/>
          <w:sz w:val="20"/>
          <w:lang w:eastAsia="pl-PL"/>
        </w:rPr>
        <w:t xml:space="preserve">these issues and provide them with financial applications </w:t>
      </w:r>
    </w:p>
    <w:p w:rsidR="00225A5A" w:rsidRPr="00225A5A" w:rsidRDefault="00225A5A" w:rsidP="00225A5A">
      <w:pPr>
        <w:spacing w:after="0" w:line="240" w:lineRule="auto"/>
        <w:rPr>
          <w:rFonts w:ascii="Arial" w:eastAsia="Times New Roman" w:hAnsi="Arial" w:cs="Arial"/>
          <w:color w:val="000000"/>
          <w:sz w:val="20"/>
          <w:szCs w:val="20"/>
          <w:lang w:val="en-GB" w:eastAsia="pl-PL"/>
        </w:rPr>
      </w:pPr>
      <w:r w:rsidRPr="00225A5A">
        <w:rPr>
          <w:rFonts w:ascii="Arial" w:eastAsia="Times New Roman" w:hAnsi="Arial" w:cs="Arial"/>
          <w:color w:val="000000"/>
          <w:sz w:val="20"/>
          <w:szCs w:val="20"/>
          <w:lang w:val="en-US" w:eastAsia="pl-PL"/>
        </w:rPr>
        <w:t>3.</w:t>
      </w:r>
      <w:r w:rsidRPr="00225A5A">
        <w:rPr>
          <w:rFonts w:ascii="Times New Roman" w:eastAsia="Times New Roman" w:hAnsi="Times New Roman" w:cs="Times New Roman"/>
          <w:color w:val="000000"/>
          <w:sz w:val="14"/>
          <w:szCs w:val="14"/>
          <w:lang w:val="en-US" w:eastAsia="pl-PL"/>
        </w:rPr>
        <w:t xml:space="preserve">       </w:t>
      </w:r>
      <w:r w:rsidRPr="00225A5A">
        <w:rPr>
          <w:rFonts w:ascii="Arial" w:eastAsia="Times New Roman" w:hAnsi="Arial" w:cs="Arial"/>
          <w:color w:val="000000"/>
          <w:sz w:val="20"/>
          <w:szCs w:val="20"/>
          <w:lang w:val="en-US" w:eastAsia="pl-PL"/>
        </w:rPr>
        <w:t xml:space="preserve">The Board discusses the individual plans with the Commissions </w:t>
      </w:r>
    </w:p>
    <w:p w:rsidR="00225A5A" w:rsidRPr="00225A5A" w:rsidRDefault="00225A5A" w:rsidP="00225A5A">
      <w:pPr>
        <w:spacing w:after="0" w:line="240" w:lineRule="auto"/>
        <w:rPr>
          <w:rFonts w:ascii="Arial" w:eastAsia="Times New Roman" w:hAnsi="Arial" w:cs="Arial"/>
          <w:color w:val="000000"/>
          <w:sz w:val="20"/>
          <w:szCs w:val="20"/>
          <w:lang w:val="en-GB" w:eastAsia="pl-PL"/>
        </w:rPr>
      </w:pPr>
      <w:r w:rsidRPr="00225A5A">
        <w:rPr>
          <w:rFonts w:ascii="Arial" w:eastAsia="Times New Roman" w:hAnsi="Arial" w:cs="Arial"/>
          <w:color w:val="000000"/>
          <w:sz w:val="20"/>
          <w:szCs w:val="20"/>
          <w:lang w:val="en-US" w:eastAsia="pl-PL"/>
        </w:rPr>
        <w:t>4.</w:t>
      </w:r>
      <w:r w:rsidRPr="00225A5A">
        <w:rPr>
          <w:rFonts w:ascii="Times New Roman" w:eastAsia="Times New Roman" w:hAnsi="Times New Roman" w:cs="Times New Roman"/>
          <w:color w:val="000000"/>
          <w:sz w:val="14"/>
          <w:szCs w:val="14"/>
          <w:lang w:val="en-US" w:eastAsia="pl-PL"/>
        </w:rPr>
        <w:t xml:space="preserve">       </w:t>
      </w:r>
      <w:r w:rsidRPr="00225A5A">
        <w:rPr>
          <w:rFonts w:ascii="Arial" w:eastAsia="Times New Roman" w:hAnsi="Arial" w:cs="Arial"/>
          <w:color w:val="000000"/>
          <w:sz w:val="20"/>
          <w:szCs w:val="20"/>
          <w:lang w:val="en-US" w:eastAsia="pl-PL"/>
        </w:rPr>
        <w:t>The Board decides about the plans/financial applications</w:t>
      </w:r>
    </w:p>
    <w:p w:rsidR="00225A5A" w:rsidRPr="00225A5A" w:rsidRDefault="00225A5A" w:rsidP="00225A5A">
      <w:pPr>
        <w:spacing w:after="0" w:line="240" w:lineRule="auto"/>
        <w:rPr>
          <w:rFonts w:ascii="Arial" w:eastAsia="Times New Roman" w:hAnsi="Arial" w:cs="Arial"/>
          <w:color w:val="000000"/>
          <w:sz w:val="20"/>
          <w:szCs w:val="20"/>
          <w:lang w:val="en-GB" w:eastAsia="pl-PL"/>
        </w:rPr>
      </w:pPr>
      <w:r w:rsidRPr="00225A5A">
        <w:rPr>
          <w:rFonts w:ascii="Arial" w:eastAsia="Times New Roman" w:hAnsi="Arial" w:cs="Arial"/>
          <w:color w:val="000000"/>
          <w:sz w:val="20"/>
          <w:szCs w:val="20"/>
          <w:lang w:val="en-US" w:eastAsia="pl-PL"/>
        </w:rPr>
        <w:t>5.</w:t>
      </w:r>
      <w:r w:rsidRPr="00225A5A">
        <w:rPr>
          <w:rFonts w:ascii="Times New Roman" w:eastAsia="Times New Roman" w:hAnsi="Times New Roman" w:cs="Times New Roman"/>
          <w:color w:val="000000"/>
          <w:sz w:val="14"/>
          <w:szCs w:val="14"/>
          <w:lang w:val="en-US" w:eastAsia="pl-PL"/>
        </w:rPr>
        <w:t xml:space="preserve">       </w:t>
      </w:r>
      <w:r w:rsidRPr="00225A5A">
        <w:rPr>
          <w:rFonts w:ascii="Arial" w:eastAsia="Times New Roman" w:hAnsi="Arial" w:cs="Arial"/>
          <w:color w:val="000000"/>
          <w:sz w:val="20"/>
          <w:szCs w:val="20"/>
          <w:lang w:val="en-US" w:eastAsia="pl-PL"/>
        </w:rPr>
        <w:t>Evaluation and report by Strategy Coordinator in coop with Commissions</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Times New Roman" w:eastAsia="Times New Roman" w:hAnsi="Times New Roman" w:cs="Times New Roman"/>
          <w:color w:val="000000"/>
          <w:sz w:val="24"/>
          <w:szCs w:val="24"/>
          <w:lang w:val="en-US" w:eastAsia="pl-PL"/>
        </w:rPr>
        <w:t>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Times New Roman" w:eastAsia="Times New Roman" w:hAnsi="Times New Roman" w:cs="Times New Roman"/>
          <w:color w:val="000000"/>
          <w:sz w:val="24"/>
          <w:szCs w:val="24"/>
          <w:lang w:val="en-US" w:eastAsia="pl-PL"/>
        </w:rPr>
        <w:t xml:space="preserve">I hope that this feedback is of help.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Times New Roman" w:eastAsia="Times New Roman" w:hAnsi="Times New Roman" w:cs="Times New Roman"/>
          <w:color w:val="000000"/>
          <w:sz w:val="24"/>
          <w:szCs w:val="24"/>
          <w:lang w:val="en-US" w:eastAsia="pl-PL"/>
        </w:rPr>
        <w:t>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Times New Roman" w:eastAsia="Times New Roman" w:hAnsi="Times New Roman" w:cs="Times New Roman"/>
          <w:color w:val="000000"/>
          <w:sz w:val="24"/>
          <w:szCs w:val="24"/>
          <w:lang w:val="en-GB" w:eastAsia="pl-PL"/>
        </w:rPr>
        <w:t>Best regards</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Times New Roman" w:eastAsia="Times New Roman" w:hAnsi="Times New Roman" w:cs="Times New Roman"/>
          <w:color w:val="000000"/>
          <w:sz w:val="24"/>
          <w:szCs w:val="24"/>
          <w:lang w:val="en-GB" w:eastAsia="pl-PL"/>
        </w:rPr>
        <w:t>Wolfgang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Times New Roman" w:eastAsia="Times New Roman" w:hAnsi="Times New Roman" w:cs="Times New Roman"/>
          <w:color w:val="000000"/>
          <w:sz w:val="24"/>
          <w:szCs w:val="24"/>
          <w:lang w:val="en-GB" w:eastAsia="pl-PL"/>
        </w:rPr>
        <w:t>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Times New Roman" w:eastAsia="Times New Roman" w:hAnsi="Times New Roman" w:cs="Times New Roman"/>
          <w:color w:val="000000"/>
          <w:sz w:val="24"/>
          <w:szCs w:val="24"/>
          <w:lang w:val="en-GB" w:eastAsia="pl-PL"/>
        </w:rPr>
        <w:t>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Times New Roman" w:eastAsia="Times New Roman" w:hAnsi="Times New Roman" w:cs="Times New Roman"/>
          <w:color w:val="000000"/>
          <w:sz w:val="24"/>
          <w:szCs w:val="24"/>
          <w:lang w:val="en-GB" w:eastAsia="pl-PL"/>
        </w:rPr>
        <w:t xml:space="preserve">Wolfgang Schmidt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Arial" w:eastAsia="Times New Roman" w:hAnsi="Arial" w:cs="Arial"/>
          <w:color w:val="000000"/>
          <w:sz w:val="20"/>
          <w:szCs w:val="20"/>
          <w:lang w:val="en-GB" w:eastAsia="pl-PL"/>
        </w:rPr>
        <w:t>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proofErr w:type="spellStart"/>
      <w:r w:rsidRPr="00225A5A">
        <w:rPr>
          <w:rFonts w:ascii="Arial" w:eastAsia="Times New Roman" w:hAnsi="Arial" w:cs="Arial"/>
          <w:color w:val="000000"/>
          <w:sz w:val="20"/>
          <w:szCs w:val="20"/>
          <w:lang w:val="en-GB" w:eastAsia="pl-PL"/>
        </w:rPr>
        <w:t>Landeshauptstadt</w:t>
      </w:r>
      <w:proofErr w:type="spellEnd"/>
      <w:r w:rsidRPr="00225A5A">
        <w:rPr>
          <w:rFonts w:ascii="Arial" w:eastAsia="Times New Roman" w:hAnsi="Arial" w:cs="Arial"/>
          <w:color w:val="000000"/>
          <w:sz w:val="20"/>
          <w:szCs w:val="20"/>
          <w:lang w:val="en-GB" w:eastAsia="pl-PL"/>
        </w:rPr>
        <w:t xml:space="preserve"> Kiel / City of Kiel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Arial" w:eastAsia="Times New Roman" w:hAnsi="Arial" w:cs="Arial"/>
          <w:color w:val="000000"/>
          <w:sz w:val="20"/>
          <w:szCs w:val="20"/>
          <w:lang w:val="en-GB" w:eastAsia="pl-PL"/>
        </w:rPr>
        <w:t xml:space="preserve">Amt </w:t>
      </w:r>
      <w:proofErr w:type="spellStart"/>
      <w:r w:rsidRPr="00225A5A">
        <w:rPr>
          <w:rFonts w:ascii="Arial" w:eastAsia="Times New Roman" w:hAnsi="Arial" w:cs="Arial"/>
          <w:color w:val="000000"/>
          <w:sz w:val="20"/>
          <w:szCs w:val="20"/>
          <w:lang w:val="en-GB" w:eastAsia="pl-PL"/>
        </w:rPr>
        <w:t>für</w:t>
      </w:r>
      <w:proofErr w:type="spellEnd"/>
      <w:r w:rsidRPr="00225A5A">
        <w:rPr>
          <w:rFonts w:ascii="Arial" w:eastAsia="Times New Roman" w:hAnsi="Arial" w:cs="Arial"/>
          <w:color w:val="000000"/>
          <w:sz w:val="20"/>
          <w:szCs w:val="20"/>
          <w:lang w:val="en-GB" w:eastAsia="pl-PL"/>
        </w:rPr>
        <w:t xml:space="preserve"> </w:t>
      </w:r>
      <w:proofErr w:type="spellStart"/>
      <w:r w:rsidRPr="00225A5A">
        <w:rPr>
          <w:rFonts w:ascii="Arial" w:eastAsia="Times New Roman" w:hAnsi="Arial" w:cs="Arial"/>
          <w:color w:val="000000"/>
          <w:sz w:val="20"/>
          <w:szCs w:val="20"/>
          <w:lang w:val="en-GB" w:eastAsia="pl-PL"/>
        </w:rPr>
        <w:t>Kommunikation</w:t>
      </w:r>
      <w:proofErr w:type="spellEnd"/>
      <w:r w:rsidRPr="00225A5A">
        <w:rPr>
          <w:rFonts w:ascii="Arial" w:eastAsia="Times New Roman" w:hAnsi="Arial" w:cs="Arial"/>
          <w:color w:val="000000"/>
          <w:sz w:val="20"/>
          <w:szCs w:val="20"/>
          <w:lang w:val="en-GB" w:eastAsia="pl-PL"/>
        </w:rPr>
        <w:t xml:space="preserve">,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proofErr w:type="spellStart"/>
      <w:r w:rsidRPr="00225A5A">
        <w:rPr>
          <w:rFonts w:ascii="Arial" w:eastAsia="Times New Roman" w:hAnsi="Arial" w:cs="Arial"/>
          <w:color w:val="000000"/>
          <w:sz w:val="20"/>
          <w:szCs w:val="20"/>
          <w:lang w:val="en-GB" w:eastAsia="pl-PL"/>
        </w:rPr>
        <w:t>Standortmarketing</w:t>
      </w:r>
      <w:proofErr w:type="spellEnd"/>
      <w:r w:rsidRPr="00225A5A">
        <w:rPr>
          <w:rFonts w:ascii="Arial" w:eastAsia="Times New Roman" w:hAnsi="Arial" w:cs="Arial"/>
          <w:color w:val="000000"/>
          <w:sz w:val="20"/>
          <w:szCs w:val="20"/>
          <w:lang w:val="en-GB" w:eastAsia="pl-PL"/>
        </w:rPr>
        <w:t xml:space="preserve"> und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proofErr w:type="spellStart"/>
      <w:r w:rsidRPr="00225A5A">
        <w:rPr>
          <w:rFonts w:ascii="Arial" w:eastAsia="Times New Roman" w:hAnsi="Arial" w:cs="Arial"/>
          <w:color w:val="000000"/>
          <w:sz w:val="20"/>
          <w:szCs w:val="20"/>
          <w:lang w:val="en-GB" w:eastAsia="pl-PL"/>
        </w:rPr>
        <w:t>Wirtschaftsfragen</w:t>
      </w:r>
      <w:proofErr w:type="spellEnd"/>
      <w:r w:rsidRPr="00225A5A">
        <w:rPr>
          <w:rFonts w:ascii="Arial" w:eastAsia="Times New Roman" w:hAnsi="Arial" w:cs="Arial"/>
          <w:color w:val="000000"/>
          <w:sz w:val="20"/>
          <w:szCs w:val="20"/>
          <w:lang w:val="en-GB" w:eastAsia="pl-PL"/>
        </w:rPr>
        <w:t xml:space="preserve">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Arial" w:eastAsia="Times New Roman" w:hAnsi="Arial" w:cs="Arial"/>
          <w:color w:val="000000"/>
          <w:sz w:val="20"/>
          <w:szCs w:val="20"/>
          <w:lang w:val="en-GB" w:eastAsia="pl-PL"/>
        </w:rPr>
        <w:t>Communication, Marketing</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Arial" w:eastAsia="Times New Roman" w:hAnsi="Arial" w:cs="Arial"/>
          <w:color w:val="000000"/>
          <w:sz w:val="20"/>
          <w:szCs w:val="20"/>
          <w:lang w:val="en-GB" w:eastAsia="pl-PL"/>
        </w:rPr>
        <w:t>and Economic Affairs</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proofErr w:type="spellStart"/>
      <w:r w:rsidRPr="00225A5A">
        <w:rPr>
          <w:rFonts w:ascii="Arial" w:eastAsia="Times New Roman" w:hAnsi="Arial" w:cs="Arial"/>
          <w:color w:val="000000"/>
          <w:sz w:val="20"/>
          <w:szCs w:val="20"/>
          <w:lang w:val="en-GB" w:eastAsia="pl-PL"/>
        </w:rPr>
        <w:t>Rathaus</w:t>
      </w:r>
      <w:proofErr w:type="spellEnd"/>
      <w:r w:rsidRPr="00225A5A">
        <w:rPr>
          <w:rFonts w:ascii="Arial" w:eastAsia="Times New Roman" w:hAnsi="Arial" w:cs="Arial"/>
          <w:color w:val="000000"/>
          <w:sz w:val="20"/>
          <w:szCs w:val="20"/>
          <w:lang w:val="en-GB" w:eastAsia="pl-PL"/>
        </w:rPr>
        <w:t>, Zimmer 433 / City Hall, Room 433</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proofErr w:type="spellStart"/>
      <w:r w:rsidRPr="00225A5A">
        <w:rPr>
          <w:rFonts w:ascii="Arial" w:eastAsia="Times New Roman" w:hAnsi="Arial" w:cs="Arial"/>
          <w:color w:val="000000"/>
          <w:sz w:val="20"/>
          <w:szCs w:val="20"/>
          <w:lang w:val="en-US" w:eastAsia="pl-PL"/>
        </w:rPr>
        <w:t>Fleethörn</w:t>
      </w:r>
      <w:proofErr w:type="spellEnd"/>
      <w:r w:rsidRPr="00225A5A">
        <w:rPr>
          <w:rFonts w:ascii="Arial" w:eastAsia="Times New Roman" w:hAnsi="Arial" w:cs="Arial"/>
          <w:color w:val="000000"/>
          <w:sz w:val="20"/>
          <w:szCs w:val="20"/>
          <w:lang w:val="en-US" w:eastAsia="pl-PL"/>
        </w:rPr>
        <w:t xml:space="preserve"> 9</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Arial" w:eastAsia="Times New Roman" w:hAnsi="Arial" w:cs="Arial"/>
          <w:color w:val="000000"/>
          <w:sz w:val="20"/>
          <w:szCs w:val="20"/>
          <w:lang w:val="en-US" w:eastAsia="pl-PL"/>
        </w:rPr>
        <w:t xml:space="preserve">D-24103 Kiel </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Arial" w:eastAsia="Times New Roman" w:hAnsi="Arial" w:cs="Arial"/>
          <w:color w:val="000000"/>
          <w:sz w:val="20"/>
          <w:szCs w:val="20"/>
          <w:lang w:val="en-GB" w:eastAsia="pl-PL"/>
        </w:rPr>
        <w:t>Phone  + 49-431/901-2473</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Arial" w:eastAsia="Times New Roman" w:hAnsi="Arial" w:cs="Arial"/>
          <w:color w:val="000000"/>
          <w:sz w:val="20"/>
          <w:szCs w:val="20"/>
          <w:lang w:val="en-GB" w:eastAsia="pl-PL"/>
        </w:rPr>
        <w:t>Fax      + 49-431/901-742473</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r w:rsidRPr="00225A5A">
        <w:rPr>
          <w:rFonts w:ascii="Arial" w:eastAsia="Times New Roman" w:hAnsi="Arial" w:cs="Arial"/>
          <w:color w:val="000000"/>
          <w:sz w:val="20"/>
          <w:szCs w:val="20"/>
          <w:lang w:val="en-GB" w:eastAsia="pl-PL"/>
        </w:rPr>
        <w:t>Mobile  + 49</w:t>
      </w:r>
      <w:hyperlink r:id="rId4" w:history="1">
        <w:r w:rsidRPr="00225A5A">
          <w:rPr>
            <w:rFonts w:ascii="Arial" w:eastAsia="Times New Roman" w:hAnsi="Arial" w:cs="Arial"/>
            <w:color w:val="00008B"/>
            <w:sz w:val="20"/>
            <w:lang w:val="en-GB" w:eastAsia="pl-PL"/>
          </w:rPr>
          <w:t>-1512775102</w:t>
        </w:r>
      </w:hyperlink>
      <w:r w:rsidRPr="00225A5A">
        <w:rPr>
          <w:rFonts w:ascii="Arial" w:eastAsia="Times New Roman" w:hAnsi="Arial" w:cs="Arial"/>
          <w:color w:val="000000"/>
          <w:sz w:val="20"/>
          <w:szCs w:val="20"/>
          <w:lang w:val="en-GB" w:eastAsia="pl-PL"/>
        </w:rPr>
        <w:t>4</w:t>
      </w:r>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hyperlink r:id="rId5" w:tgtFrame="_blank" w:history="1">
        <w:r w:rsidRPr="00225A5A">
          <w:rPr>
            <w:rFonts w:ascii="Arial" w:eastAsia="Times New Roman" w:hAnsi="Arial" w:cs="Arial"/>
            <w:sz w:val="20"/>
            <w:lang w:val="en-GB" w:eastAsia="pl-PL"/>
          </w:rPr>
          <w:t>wolfgang.schmidt@kiel.de</w:t>
        </w:r>
      </w:hyperlink>
    </w:p>
    <w:p w:rsidR="00225A5A" w:rsidRPr="00225A5A" w:rsidRDefault="00225A5A" w:rsidP="00225A5A">
      <w:pPr>
        <w:spacing w:after="0" w:line="240" w:lineRule="auto"/>
        <w:rPr>
          <w:rFonts w:ascii="Times New Roman" w:eastAsia="Times New Roman" w:hAnsi="Times New Roman" w:cs="Times New Roman"/>
          <w:color w:val="000000"/>
          <w:sz w:val="24"/>
          <w:szCs w:val="24"/>
          <w:lang w:val="en-GB" w:eastAsia="pl-PL"/>
        </w:rPr>
      </w:pPr>
      <w:hyperlink r:id="rId6" w:tgtFrame="_blank" w:history="1">
        <w:r w:rsidRPr="00225A5A">
          <w:rPr>
            <w:rFonts w:ascii="Arial" w:eastAsia="Times New Roman" w:hAnsi="Arial" w:cs="Arial"/>
            <w:color w:val="000000"/>
            <w:sz w:val="20"/>
            <w:lang w:val="en-GB" w:eastAsia="pl-PL"/>
          </w:rPr>
          <w:t>www.kiel.de</w:t>
        </w:r>
      </w:hyperlink>
    </w:p>
    <w:p w:rsidR="00DE7791" w:rsidRPr="00225A5A" w:rsidRDefault="00225A5A">
      <w:pPr>
        <w:rPr>
          <w:lang w:val="en-GB"/>
        </w:rPr>
      </w:pPr>
    </w:p>
    <w:sectPr w:rsidR="00DE7791" w:rsidRPr="00225A5A" w:rsidSect="005222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5A5A"/>
    <w:rsid w:val="00173491"/>
    <w:rsid w:val="00215F7E"/>
    <w:rsid w:val="00225A5A"/>
    <w:rsid w:val="00320779"/>
    <w:rsid w:val="003642BF"/>
    <w:rsid w:val="00442FF0"/>
    <w:rsid w:val="00460746"/>
    <w:rsid w:val="00475BC3"/>
    <w:rsid w:val="005222A9"/>
    <w:rsid w:val="00625723"/>
    <w:rsid w:val="00645E3F"/>
    <w:rsid w:val="00721D96"/>
    <w:rsid w:val="00730C0A"/>
    <w:rsid w:val="007828D5"/>
    <w:rsid w:val="008A2ACA"/>
    <w:rsid w:val="009574BC"/>
    <w:rsid w:val="00AC2FC3"/>
    <w:rsid w:val="00AE7B24"/>
    <w:rsid w:val="00B2763E"/>
    <w:rsid w:val="00B434D9"/>
    <w:rsid w:val="00B54A69"/>
    <w:rsid w:val="00C172FD"/>
    <w:rsid w:val="00C8530F"/>
    <w:rsid w:val="00DD4827"/>
    <w:rsid w:val="00DE2D1D"/>
    <w:rsid w:val="00E874AC"/>
    <w:rsid w:val="00E923C3"/>
    <w:rsid w:val="00F92B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2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25A5A"/>
    <w:rPr>
      <w:strike w:val="0"/>
      <w:dstrike w:val="0"/>
      <w:color w:val="00008B"/>
      <w:u w:val="none"/>
      <w:effect w:val="none"/>
    </w:rPr>
  </w:style>
  <w:style w:type="character" w:customStyle="1" w:styleId="hps">
    <w:name w:val="hps"/>
    <w:basedOn w:val="Domylnaczcionkaakapitu"/>
    <w:rsid w:val="00225A5A"/>
  </w:style>
  <w:style w:type="paragraph" w:styleId="Akapitzlist">
    <w:name w:val="List Paragraph"/>
    <w:basedOn w:val="Normalny"/>
    <w:uiPriority w:val="34"/>
    <w:qFormat/>
    <w:rsid w:val="00225A5A"/>
    <w:pPr>
      <w:spacing w:after="0" w:line="240" w:lineRule="auto"/>
    </w:pPr>
    <w:rPr>
      <w:rFonts w:ascii="Times New Roman" w:eastAsia="Times New Roman" w:hAnsi="Times New Roman" w:cs="Times New Roman"/>
      <w:sz w:val="24"/>
      <w:szCs w:val="24"/>
      <w:lang w:eastAsia="pl-PL"/>
    </w:rPr>
  </w:style>
  <w:style w:type="character" w:customStyle="1" w:styleId="undefined">
    <w:name w:val="undefined"/>
    <w:basedOn w:val="Domylnaczcionkaakapitu"/>
    <w:rsid w:val="00225A5A"/>
  </w:style>
  <w:style w:type="character" w:customStyle="1" w:styleId="object2">
    <w:name w:val="object2"/>
    <w:basedOn w:val="Domylnaczcionkaakapitu"/>
    <w:rsid w:val="00225A5A"/>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792358601">
      <w:bodyDiv w:val="1"/>
      <w:marLeft w:val="0"/>
      <w:marRight w:val="0"/>
      <w:marTop w:val="0"/>
      <w:marBottom w:val="0"/>
      <w:divBdr>
        <w:top w:val="none" w:sz="0" w:space="0" w:color="auto"/>
        <w:left w:val="none" w:sz="0" w:space="0" w:color="auto"/>
        <w:bottom w:val="none" w:sz="0" w:space="0" w:color="auto"/>
        <w:right w:val="none" w:sz="0" w:space="0" w:color="auto"/>
      </w:divBdr>
      <w:divsChild>
        <w:div w:id="1978220146">
          <w:marLeft w:val="0"/>
          <w:marRight w:val="0"/>
          <w:marTop w:val="0"/>
          <w:marBottom w:val="0"/>
          <w:divBdr>
            <w:top w:val="none" w:sz="0" w:space="0" w:color="auto"/>
            <w:left w:val="none" w:sz="0" w:space="0" w:color="auto"/>
            <w:bottom w:val="none" w:sz="0" w:space="0" w:color="auto"/>
            <w:right w:val="none" w:sz="0" w:space="0" w:color="auto"/>
          </w:divBdr>
          <w:divsChild>
            <w:div w:id="1378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el.de/" TargetMode="External"/><Relationship Id="rId5" Type="http://schemas.openxmlformats.org/officeDocument/2006/relationships/hyperlink" Target="mailto:wolfgang.schmidt@kiel.de" TargetMode="External"/><Relationship Id="rId4" Type="http://schemas.openxmlformats.org/officeDocument/2006/relationships/hyperlink" Target="callto:-151277510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1642</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SOŚNICKA.A</dc:creator>
  <cp:keywords/>
  <dc:description/>
  <cp:lastModifiedBy>SOŚNICKA.A</cp:lastModifiedBy>
  <cp:revision>1</cp:revision>
  <dcterms:created xsi:type="dcterms:W3CDTF">2012-05-14T12:20:00Z</dcterms:created>
  <dcterms:modified xsi:type="dcterms:W3CDTF">2012-05-14T12:22:00Z</dcterms:modified>
</cp:coreProperties>
</file>