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AC" w:rsidRDefault="00D517AC" w:rsidP="00D517AC">
      <w:pPr>
        <w:jc w:val="center"/>
        <w:rPr>
          <w:sz w:val="28"/>
          <w:szCs w:val="28"/>
          <w:lang w:val="en-US"/>
        </w:rPr>
      </w:pPr>
    </w:p>
    <w:p w:rsidR="00D517AC" w:rsidRPr="000423ED" w:rsidRDefault="00D517AC" w:rsidP="00D517AC">
      <w:pPr>
        <w:jc w:val="center"/>
        <w:rPr>
          <w:rFonts w:ascii="Arial" w:hAnsi="Arial" w:cs="Arial"/>
          <w:sz w:val="28"/>
          <w:szCs w:val="28"/>
          <w:lang w:val="en-US"/>
        </w:rPr>
      </w:pPr>
    </w:p>
    <w:p w:rsidR="002F1A35" w:rsidRPr="000423ED" w:rsidRDefault="00BF6A35" w:rsidP="00D517AC">
      <w:pPr>
        <w:jc w:val="center"/>
        <w:rPr>
          <w:rFonts w:ascii="Arial" w:hAnsi="Arial" w:cs="Arial"/>
          <w:b/>
          <w:sz w:val="20"/>
          <w:szCs w:val="20"/>
          <w:lang w:val="en-US"/>
        </w:rPr>
      </w:pPr>
      <w:r w:rsidRPr="000423ED">
        <w:rPr>
          <w:rFonts w:ascii="Arial" w:hAnsi="Arial" w:cs="Arial"/>
          <w:b/>
          <w:noProof/>
          <w:sz w:val="20"/>
          <w:szCs w:val="20"/>
          <w:lang w:val="de-DE" w:eastAsia="de-DE"/>
        </w:rPr>
        <w:drawing>
          <wp:anchor distT="0" distB="0" distL="114300" distR="114300" simplePos="0" relativeHeight="251657216" behindDoc="0" locked="0" layoutInCell="1" allowOverlap="1">
            <wp:simplePos x="0" y="0"/>
            <wp:positionH relativeFrom="margin">
              <wp:posOffset>-108585</wp:posOffset>
            </wp:positionH>
            <wp:positionV relativeFrom="margin">
              <wp:posOffset>-521970</wp:posOffset>
            </wp:positionV>
            <wp:extent cx="873760" cy="792480"/>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8" cstate="print"/>
                    <a:srcRect/>
                    <a:stretch>
                      <a:fillRect/>
                    </a:stretch>
                  </pic:blipFill>
                  <pic:spPr bwMode="auto">
                    <a:xfrm>
                      <a:off x="0" y="0"/>
                      <a:ext cx="873760" cy="792480"/>
                    </a:xfrm>
                    <a:prstGeom prst="rect">
                      <a:avLst/>
                    </a:prstGeom>
                    <a:noFill/>
                  </pic:spPr>
                </pic:pic>
              </a:graphicData>
            </a:graphic>
          </wp:anchor>
        </w:drawing>
      </w:r>
      <w:r w:rsidR="00D517AC" w:rsidRPr="000423ED">
        <w:rPr>
          <w:rFonts w:ascii="Arial" w:hAnsi="Arial" w:cs="Arial"/>
          <w:b/>
          <w:sz w:val="20"/>
          <w:szCs w:val="20"/>
          <w:lang w:val="en-US"/>
        </w:rPr>
        <w:t xml:space="preserve">UBC </w:t>
      </w:r>
      <w:r w:rsidR="002F1A35" w:rsidRPr="000423ED">
        <w:rPr>
          <w:rFonts w:ascii="Arial" w:hAnsi="Arial" w:cs="Arial"/>
          <w:b/>
          <w:sz w:val="20"/>
          <w:szCs w:val="20"/>
          <w:lang w:val="en-US"/>
        </w:rPr>
        <w:t xml:space="preserve">BUSINESS </w:t>
      </w:r>
      <w:r w:rsidR="00D517AC" w:rsidRPr="000423ED">
        <w:rPr>
          <w:rFonts w:ascii="Arial" w:hAnsi="Arial" w:cs="Arial"/>
          <w:b/>
          <w:sz w:val="20"/>
          <w:szCs w:val="20"/>
          <w:lang w:val="en-US"/>
        </w:rPr>
        <w:t>COMMISSION</w:t>
      </w:r>
    </w:p>
    <w:p w:rsidR="002F1A35" w:rsidRPr="000423ED" w:rsidRDefault="002F1A35" w:rsidP="00D517AC">
      <w:pPr>
        <w:jc w:val="center"/>
        <w:rPr>
          <w:rFonts w:ascii="Arial" w:hAnsi="Arial" w:cs="Arial"/>
          <w:b/>
          <w:sz w:val="20"/>
          <w:szCs w:val="20"/>
          <w:lang w:val="en-US"/>
        </w:rPr>
      </w:pPr>
    </w:p>
    <w:p w:rsidR="002F1A35" w:rsidRPr="000423ED" w:rsidRDefault="000423ED" w:rsidP="00D517AC">
      <w:pPr>
        <w:jc w:val="center"/>
        <w:rPr>
          <w:rFonts w:ascii="Arial" w:hAnsi="Arial" w:cs="Arial"/>
          <w:b/>
          <w:sz w:val="20"/>
          <w:szCs w:val="20"/>
          <w:lang w:val="en-US"/>
        </w:rPr>
      </w:pPr>
      <w:r w:rsidRPr="000423ED">
        <w:rPr>
          <w:rFonts w:ascii="Arial" w:hAnsi="Arial" w:cs="Arial"/>
          <w:b/>
          <w:sz w:val="20"/>
          <w:szCs w:val="20"/>
          <w:lang w:val="en-US"/>
        </w:rPr>
        <w:t xml:space="preserve">ACTION PLAN </w:t>
      </w:r>
      <w:r w:rsidR="0019523F" w:rsidRPr="000423ED">
        <w:rPr>
          <w:rFonts w:ascii="Arial" w:hAnsi="Arial" w:cs="Arial"/>
          <w:b/>
          <w:sz w:val="20"/>
          <w:szCs w:val="20"/>
          <w:lang w:val="en-US"/>
        </w:rPr>
        <w:t xml:space="preserve">/ </w:t>
      </w:r>
      <w:r w:rsidRPr="000423ED">
        <w:rPr>
          <w:rFonts w:ascii="Arial" w:hAnsi="Arial" w:cs="Arial"/>
          <w:b/>
          <w:sz w:val="20"/>
          <w:szCs w:val="20"/>
          <w:lang w:val="en-US"/>
        </w:rPr>
        <w:t>BUDGET APPLICATION</w:t>
      </w:r>
      <w:r w:rsidR="0019523F" w:rsidRPr="000423ED">
        <w:rPr>
          <w:rFonts w:ascii="Arial" w:hAnsi="Arial" w:cs="Arial"/>
          <w:b/>
          <w:sz w:val="20"/>
          <w:szCs w:val="20"/>
          <w:lang w:val="en-US"/>
        </w:rPr>
        <w:t xml:space="preserve"> 2013</w:t>
      </w:r>
    </w:p>
    <w:p w:rsidR="002F1A35" w:rsidRPr="000423ED" w:rsidRDefault="002F1A35" w:rsidP="002F1A35">
      <w:pPr>
        <w:rPr>
          <w:rFonts w:ascii="Arial" w:hAnsi="Arial" w:cs="Arial"/>
          <w:sz w:val="20"/>
          <w:szCs w:val="20"/>
          <w:lang w:val="en-US"/>
        </w:rPr>
      </w:pPr>
    </w:p>
    <w:p w:rsidR="006C421D" w:rsidRPr="000423ED" w:rsidRDefault="006C421D" w:rsidP="001A79E8">
      <w:pPr>
        <w:rPr>
          <w:rFonts w:ascii="Arial" w:hAnsi="Arial" w:cs="Arial"/>
          <w:sz w:val="20"/>
          <w:szCs w:val="20"/>
          <w:lang w:val="en-US"/>
        </w:rPr>
      </w:pPr>
    </w:p>
    <w:p w:rsidR="000E1620" w:rsidRPr="000423ED" w:rsidRDefault="005257F2" w:rsidP="0019523F">
      <w:pPr>
        <w:rPr>
          <w:rFonts w:ascii="Arial" w:hAnsi="Arial" w:cs="Arial"/>
          <w:b/>
          <w:sz w:val="20"/>
          <w:szCs w:val="20"/>
          <w:u w:val="single"/>
          <w:lang w:val="en-US"/>
        </w:rPr>
      </w:pPr>
      <w:r>
        <w:rPr>
          <w:rFonts w:ascii="Arial" w:hAnsi="Arial" w:cs="Arial"/>
          <w:b/>
          <w:sz w:val="20"/>
          <w:szCs w:val="20"/>
          <w:u w:val="single"/>
          <w:lang w:val="en-US"/>
        </w:rPr>
        <w:t xml:space="preserve">Action Plan 2013 </w:t>
      </w:r>
    </w:p>
    <w:p w:rsidR="001A6C78" w:rsidRPr="000423ED" w:rsidRDefault="001A6C78" w:rsidP="001A6C78">
      <w:pPr>
        <w:rPr>
          <w:rFonts w:ascii="Arial" w:hAnsi="Arial" w:cs="Arial"/>
          <w:sz w:val="20"/>
          <w:szCs w:val="20"/>
          <w:lang w:val="en-US"/>
        </w:rPr>
      </w:pPr>
    </w:p>
    <w:p w:rsidR="007E40C5" w:rsidRPr="009116E8" w:rsidRDefault="007E40C5" w:rsidP="009116E8">
      <w:pPr>
        <w:pStyle w:val="Listenabsatz"/>
        <w:numPr>
          <w:ilvl w:val="0"/>
          <w:numId w:val="12"/>
        </w:numPr>
        <w:rPr>
          <w:rFonts w:ascii="Arial" w:hAnsi="Arial" w:cs="Arial"/>
          <w:b/>
          <w:sz w:val="20"/>
          <w:szCs w:val="20"/>
          <w:lang w:val="en-US"/>
        </w:rPr>
      </w:pPr>
      <w:r w:rsidRPr="009116E8">
        <w:rPr>
          <w:rFonts w:ascii="Arial" w:hAnsi="Arial" w:cs="Arial"/>
          <w:b/>
          <w:sz w:val="20"/>
          <w:szCs w:val="20"/>
          <w:lang w:val="en-US"/>
        </w:rPr>
        <w:t xml:space="preserve">Framework </w:t>
      </w:r>
    </w:p>
    <w:p w:rsidR="00D47207" w:rsidRPr="000423ED" w:rsidRDefault="00D47207" w:rsidP="00D47207">
      <w:pPr>
        <w:rPr>
          <w:rFonts w:ascii="Arial" w:hAnsi="Arial" w:cs="Arial"/>
          <w:sz w:val="20"/>
          <w:szCs w:val="20"/>
          <w:lang w:val="en-US"/>
        </w:rPr>
      </w:pPr>
      <w:r w:rsidRPr="000423ED">
        <w:rPr>
          <w:rFonts w:ascii="Arial" w:hAnsi="Arial" w:cs="Arial"/>
          <w:sz w:val="20"/>
          <w:szCs w:val="20"/>
          <w:lang w:val="en-US"/>
        </w:rPr>
        <w:t xml:space="preserve">The economic development of the UBC member cities is more and more effected by the increasing globalization. It has brought the world new opportunities, along with new challenges. Power balances are shifting, competition is growing and threats have become more diversified and less predictable. In the light of the global financial crisis, the need for regional cooperation and collective action has become even more evident. The more integrated the global economic and financial system becomes, the weaker the ability of individual cities to steer their domestic economic and financial </w:t>
      </w:r>
      <w:r w:rsidR="005433B8" w:rsidRPr="000423ED">
        <w:rPr>
          <w:rFonts w:ascii="Arial" w:hAnsi="Arial" w:cs="Arial"/>
          <w:sz w:val="20"/>
          <w:szCs w:val="20"/>
          <w:lang w:val="en-US"/>
        </w:rPr>
        <w:t>development</w:t>
      </w:r>
      <w:r w:rsidRPr="000423ED">
        <w:rPr>
          <w:rFonts w:ascii="Arial" w:hAnsi="Arial" w:cs="Arial"/>
          <w:sz w:val="20"/>
          <w:szCs w:val="20"/>
          <w:lang w:val="en-US"/>
        </w:rPr>
        <w:t>.</w:t>
      </w:r>
      <w:r w:rsidR="005433B8" w:rsidRPr="000423ED">
        <w:rPr>
          <w:rFonts w:ascii="Arial" w:hAnsi="Arial" w:cs="Arial"/>
          <w:sz w:val="20"/>
          <w:szCs w:val="20"/>
          <w:lang w:val="en-US"/>
        </w:rPr>
        <w:t xml:space="preserve"> </w:t>
      </w:r>
      <w:r w:rsidRPr="000423ED">
        <w:rPr>
          <w:rFonts w:ascii="Arial" w:hAnsi="Arial" w:cs="Arial"/>
          <w:sz w:val="20"/>
          <w:szCs w:val="20"/>
          <w:lang w:val="en-US"/>
        </w:rPr>
        <w:t>For this reason, leadership can only be shared and must be based on cooperation among cities</w:t>
      </w:r>
      <w:r w:rsidR="005433B8" w:rsidRPr="000423ED">
        <w:rPr>
          <w:rFonts w:ascii="Arial" w:hAnsi="Arial" w:cs="Arial"/>
          <w:sz w:val="20"/>
          <w:szCs w:val="20"/>
          <w:lang w:val="en-US"/>
        </w:rPr>
        <w:t xml:space="preserve"> and </w:t>
      </w:r>
      <w:r w:rsidRPr="000423ED">
        <w:rPr>
          <w:rFonts w:ascii="Arial" w:hAnsi="Arial" w:cs="Arial"/>
          <w:sz w:val="20"/>
          <w:szCs w:val="20"/>
          <w:lang w:val="en-US"/>
        </w:rPr>
        <w:t xml:space="preserve">regions. The Business Commission supports UBC member cities in discovering these challenges and departs from there to elaborate long term strategies for growth and competitiveness. </w:t>
      </w:r>
    </w:p>
    <w:p w:rsidR="004C586F" w:rsidRPr="000423ED" w:rsidRDefault="004C586F" w:rsidP="00932D03">
      <w:pPr>
        <w:rPr>
          <w:rFonts w:ascii="Arial" w:hAnsi="Arial" w:cs="Arial"/>
          <w:sz w:val="20"/>
          <w:szCs w:val="20"/>
          <w:lang w:val="en-US"/>
        </w:rPr>
      </w:pPr>
    </w:p>
    <w:p w:rsidR="00057083" w:rsidRPr="000423ED" w:rsidRDefault="00057083" w:rsidP="009116E8">
      <w:pPr>
        <w:pStyle w:val="Listenabsatz"/>
        <w:numPr>
          <w:ilvl w:val="0"/>
          <w:numId w:val="12"/>
        </w:numPr>
        <w:rPr>
          <w:rFonts w:ascii="Arial" w:hAnsi="Arial" w:cs="Arial"/>
          <w:b/>
          <w:sz w:val="20"/>
          <w:szCs w:val="20"/>
          <w:lang w:val="en-US"/>
        </w:rPr>
      </w:pPr>
      <w:r w:rsidRPr="000423ED">
        <w:rPr>
          <w:rFonts w:ascii="Arial" w:hAnsi="Arial" w:cs="Arial"/>
          <w:b/>
          <w:sz w:val="20"/>
          <w:szCs w:val="20"/>
          <w:lang w:val="en-US"/>
        </w:rPr>
        <w:t xml:space="preserve">Priorities 2013 </w:t>
      </w:r>
    </w:p>
    <w:p w:rsidR="00057083" w:rsidRPr="000423ED" w:rsidRDefault="00057083" w:rsidP="00057083">
      <w:pPr>
        <w:rPr>
          <w:rFonts w:ascii="Arial" w:hAnsi="Arial" w:cs="Arial"/>
          <w:sz w:val="20"/>
          <w:szCs w:val="20"/>
          <w:lang w:val="en-US"/>
        </w:rPr>
      </w:pPr>
      <w:r w:rsidRPr="000423ED">
        <w:rPr>
          <w:rFonts w:ascii="Arial" w:hAnsi="Arial" w:cs="Arial"/>
          <w:sz w:val="20"/>
          <w:szCs w:val="20"/>
          <w:lang w:val="en-US"/>
        </w:rPr>
        <w:t xml:space="preserve">The </w:t>
      </w:r>
      <w:r w:rsidR="00115B11" w:rsidRPr="000423ED">
        <w:rPr>
          <w:rFonts w:ascii="Arial" w:hAnsi="Arial" w:cs="Arial"/>
          <w:sz w:val="20"/>
          <w:szCs w:val="20"/>
          <w:lang w:val="en-US"/>
        </w:rPr>
        <w:t xml:space="preserve">aim of the </w:t>
      </w:r>
      <w:r w:rsidRPr="000423ED">
        <w:rPr>
          <w:rFonts w:ascii="Arial" w:hAnsi="Arial" w:cs="Arial"/>
          <w:sz w:val="20"/>
          <w:szCs w:val="20"/>
          <w:lang w:val="en-US"/>
        </w:rPr>
        <w:t xml:space="preserve">Business Commission </w:t>
      </w:r>
      <w:r w:rsidR="00115B11" w:rsidRPr="000423ED">
        <w:rPr>
          <w:rFonts w:ascii="Arial" w:hAnsi="Arial" w:cs="Arial"/>
          <w:sz w:val="20"/>
          <w:szCs w:val="20"/>
          <w:lang w:val="en-US"/>
        </w:rPr>
        <w:t xml:space="preserve">is to provide a platform for policy development in the fields of economic recovery, long term economic development and employment. In 2013 we work </w:t>
      </w:r>
      <w:r w:rsidRPr="000423ED">
        <w:rPr>
          <w:rFonts w:ascii="Arial" w:hAnsi="Arial" w:cs="Arial"/>
          <w:sz w:val="20"/>
          <w:szCs w:val="20"/>
          <w:lang w:val="en-US"/>
        </w:rPr>
        <w:t xml:space="preserve">along </w:t>
      </w:r>
      <w:r w:rsidR="00115B11" w:rsidRPr="000423ED">
        <w:rPr>
          <w:rFonts w:ascii="Arial" w:hAnsi="Arial" w:cs="Arial"/>
          <w:sz w:val="20"/>
          <w:szCs w:val="20"/>
          <w:lang w:val="en-US"/>
        </w:rPr>
        <w:t>3</w:t>
      </w:r>
      <w:r w:rsidRPr="000423ED">
        <w:rPr>
          <w:rFonts w:ascii="Arial" w:hAnsi="Arial" w:cs="Arial"/>
          <w:sz w:val="20"/>
          <w:szCs w:val="20"/>
          <w:lang w:val="en-US"/>
        </w:rPr>
        <w:t xml:space="preserve"> complementary strands of activities that characterize our priorities </w:t>
      </w:r>
    </w:p>
    <w:p w:rsidR="00057083" w:rsidRPr="000423ED" w:rsidRDefault="00057083" w:rsidP="00057083">
      <w:pPr>
        <w:rPr>
          <w:rFonts w:ascii="Arial" w:hAnsi="Arial" w:cs="Arial"/>
          <w:sz w:val="20"/>
          <w:szCs w:val="20"/>
        </w:rPr>
      </w:pPr>
    </w:p>
    <w:p w:rsidR="00057083" w:rsidRPr="000423ED" w:rsidRDefault="00115B11" w:rsidP="00057083">
      <w:pPr>
        <w:numPr>
          <w:ilvl w:val="0"/>
          <w:numId w:val="5"/>
        </w:numPr>
        <w:rPr>
          <w:rFonts w:ascii="Arial" w:hAnsi="Arial" w:cs="Arial"/>
          <w:sz w:val="20"/>
          <w:szCs w:val="20"/>
          <w:lang w:val="en-US"/>
        </w:rPr>
      </w:pPr>
      <w:r w:rsidRPr="000423ED">
        <w:rPr>
          <w:rFonts w:ascii="Arial" w:hAnsi="Arial" w:cs="Arial"/>
          <w:sz w:val="20"/>
          <w:szCs w:val="20"/>
          <w:lang w:val="en-US"/>
        </w:rPr>
        <w:t xml:space="preserve">Knowledge Society </w:t>
      </w:r>
    </w:p>
    <w:p w:rsidR="00115B11" w:rsidRPr="000423ED" w:rsidRDefault="00115B11" w:rsidP="00057083">
      <w:pPr>
        <w:numPr>
          <w:ilvl w:val="0"/>
          <w:numId w:val="5"/>
        </w:numPr>
        <w:rPr>
          <w:rFonts w:ascii="Arial" w:hAnsi="Arial" w:cs="Arial"/>
          <w:sz w:val="20"/>
          <w:szCs w:val="20"/>
          <w:lang w:val="en-US"/>
        </w:rPr>
      </w:pPr>
      <w:r w:rsidRPr="000423ED">
        <w:rPr>
          <w:rFonts w:ascii="Arial" w:hAnsi="Arial" w:cs="Arial"/>
          <w:sz w:val="20"/>
          <w:szCs w:val="20"/>
          <w:lang w:val="en-US"/>
        </w:rPr>
        <w:t>Marketing</w:t>
      </w:r>
    </w:p>
    <w:p w:rsidR="00115B11" w:rsidRPr="000423ED" w:rsidRDefault="00115B11" w:rsidP="00057083">
      <w:pPr>
        <w:numPr>
          <w:ilvl w:val="0"/>
          <w:numId w:val="5"/>
        </w:numPr>
        <w:rPr>
          <w:rFonts w:ascii="Arial" w:hAnsi="Arial" w:cs="Arial"/>
          <w:sz w:val="20"/>
          <w:szCs w:val="20"/>
          <w:lang w:val="en-US"/>
        </w:rPr>
      </w:pPr>
      <w:r w:rsidRPr="000423ED">
        <w:rPr>
          <w:rFonts w:ascii="Arial" w:hAnsi="Arial" w:cs="Arial"/>
          <w:sz w:val="20"/>
          <w:szCs w:val="20"/>
          <w:lang w:val="en-US"/>
        </w:rPr>
        <w:t>International Cooperation</w:t>
      </w:r>
    </w:p>
    <w:p w:rsidR="00115B11" w:rsidRPr="000423ED" w:rsidRDefault="00115B11" w:rsidP="00115B11">
      <w:pPr>
        <w:rPr>
          <w:rFonts w:ascii="Arial" w:hAnsi="Arial" w:cs="Arial"/>
          <w:sz w:val="20"/>
          <w:szCs w:val="20"/>
          <w:lang w:val="en-US"/>
        </w:rPr>
      </w:pPr>
    </w:p>
    <w:p w:rsidR="00680EA4" w:rsidRPr="000423ED" w:rsidRDefault="00680EA4" w:rsidP="009116E8">
      <w:pPr>
        <w:pStyle w:val="Listenabsatz"/>
        <w:numPr>
          <w:ilvl w:val="0"/>
          <w:numId w:val="12"/>
        </w:numPr>
        <w:rPr>
          <w:rFonts w:ascii="Arial" w:hAnsi="Arial" w:cs="Arial"/>
          <w:b/>
          <w:sz w:val="20"/>
          <w:szCs w:val="20"/>
          <w:lang w:val="en-US"/>
        </w:rPr>
      </w:pPr>
      <w:r w:rsidRPr="000423ED">
        <w:rPr>
          <w:rFonts w:ascii="Arial" w:hAnsi="Arial" w:cs="Arial"/>
          <w:b/>
          <w:sz w:val="20"/>
          <w:szCs w:val="20"/>
          <w:lang w:val="en-US"/>
        </w:rPr>
        <w:t xml:space="preserve">Initiatives 2013 </w:t>
      </w:r>
    </w:p>
    <w:p w:rsidR="00AD00E5" w:rsidRPr="000423ED" w:rsidRDefault="00680EA4" w:rsidP="00AD00E5">
      <w:pPr>
        <w:rPr>
          <w:rFonts w:ascii="Arial" w:hAnsi="Arial" w:cs="Arial"/>
          <w:sz w:val="20"/>
          <w:szCs w:val="20"/>
          <w:lang w:val="en-US"/>
        </w:rPr>
      </w:pPr>
      <w:r w:rsidRPr="000423ED">
        <w:rPr>
          <w:rFonts w:ascii="Arial" w:hAnsi="Arial" w:cs="Arial"/>
          <w:sz w:val="20"/>
          <w:szCs w:val="20"/>
          <w:lang w:val="en-US"/>
        </w:rPr>
        <w:t xml:space="preserve">In 2013 </w:t>
      </w:r>
      <w:r w:rsidR="005433B8" w:rsidRPr="000423ED">
        <w:rPr>
          <w:rFonts w:ascii="Arial" w:hAnsi="Arial" w:cs="Arial"/>
          <w:sz w:val="20"/>
          <w:szCs w:val="20"/>
          <w:lang w:val="en-US"/>
        </w:rPr>
        <w:t xml:space="preserve">we will organize a number of commission meetings and win more cooperation partners from the BSR Region and beyond. Through the active use of the new UBC Communication and Marketing Strategy, we want to become even more popular and effective. </w:t>
      </w:r>
      <w:r w:rsidR="00AD00E5" w:rsidRPr="000423ED">
        <w:rPr>
          <w:rFonts w:ascii="Arial" w:hAnsi="Arial" w:cs="Arial"/>
          <w:sz w:val="20"/>
          <w:szCs w:val="20"/>
          <w:lang w:val="en-US"/>
        </w:rPr>
        <w:t xml:space="preserve">We will try to expand our services for the UBC member cities. For this purpose, if possible, additional external funding will be acquired. </w:t>
      </w:r>
      <w:r w:rsidR="00A23962">
        <w:rPr>
          <w:rFonts w:ascii="Arial" w:hAnsi="Arial" w:cs="Arial"/>
          <w:sz w:val="20"/>
          <w:szCs w:val="20"/>
          <w:lang w:val="en-US"/>
        </w:rPr>
        <w:t xml:space="preserve">All meetings are </w:t>
      </w:r>
      <w:r w:rsidR="00A23962" w:rsidRPr="00681888">
        <w:rPr>
          <w:rFonts w:ascii="Arial" w:hAnsi="Arial" w:cs="Arial"/>
          <w:sz w:val="20"/>
          <w:szCs w:val="20"/>
          <w:lang w:val="en-US"/>
        </w:rPr>
        <w:t xml:space="preserve">open to politicians, experts and entrepreneurs from </w:t>
      </w:r>
      <w:r w:rsidR="00A23962">
        <w:rPr>
          <w:rFonts w:ascii="Arial" w:hAnsi="Arial" w:cs="Arial"/>
          <w:sz w:val="20"/>
          <w:szCs w:val="20"/>
          <w:lang w:val="en-US"/>
        </w:rPr>
        <w:t>UBC</w:t>
      </w:r>
      <w:r w:rsidR="00A23962" w:rsidRPr="00681888">
        <w:rPr>
          <w:rFonts w:ascii="Arial" w:hAnsi="Arial" w:cs="Arial"/>
          <w:sz w:val="20"/>
          <w:szCs w:val="20"/>
          <w:lang w:val="en-US"/>
        </w:rPr>
        <w:t xml:space="preserve"> Cities.</w:t>
      </w:r>
    </w:p>
    <w:p w:rsidR="00AD00E5" w:rsidRPr="000423ED" w:rsidRDefault="00AD00E5" w:rsidP="00932D03">
      <w:pPr>
        <w:rPr>
          <w:rFonts w:ascii="Arial" w:hAnsi="Arial" w:cs="Arial"/>
          <w:sz w:val="20"/>
          <w:szCs w:val="20"/>
          <w:lang w:val="en-US"/>
        </w:rPr>
      </w:pPr>
    </w:p>
    <w:p w:rsidR="00AD00E5" w:rsidRPr="009116E8" w:rsidRDefault="00AD00E5" w:rsidP="009116E8">
      <w:pPr>
        <w:pStyle w:val="Listenabsatz"/>
        <w:numPr>
          <w:ilvl w:val="0"/>
          <w:numId w:val="12"/>
        </w:numPr>
        <w:rPr>
          <w:rFonts w:ascii="Arial" w:hAnsi="Arial" w:cs="Arial"/>
          <w:b/>
          <w:sz w:val="20"/>
          <w:szCs w:val="20"/>
          <w:lang w:val="en-US"/>
        </w:rPr>
      </w:pPr>
      <w:r w:rsidRPr="009116E8">
        <w:rPr>
          <w:rFonts w:ascii="Arial" w:hAnsi="Arial" w:cs="Arial"/>
          <w:b/>
          <w:sz w:val="20"/>
          <w:szCs w:val="20"/>
          <w:lang w:val="en-US"/>
        </w:rPr>
        <w:t xml:space="preserve">Meetings </w:t>
      </w:r>
      <w:r w:rsidR="005257F2" w:rsidRPr="009116E8">
        <w:rPr>
          <w:rFonts w:ascii="Arial" w:hAnsi="Arial" w:cs="Arial"/>
          <w:b/>
          <w:sz w:val="20"/>
          <w:szCs w:val="20"/>
          <w:lang w:val="en-US"/>
        </w:rPr>
        <w:t xml:space="preserve">Business Commission </w:t>
      </w:r>
      <w:r w:rsidRPr="009116E8">
        <w:rPr>
          <w:rFonts w:ascii="Arial" w:hAnsi="Arial" w:cs="Arial"/>
          <w:b/>
          <w:sz w:val="20"/>
          <w:szCs w:val="20"/>
          <w:lang w:val="en-US"/>
        </w:rPr>
        <w:t xml:space="preserve">2013 </w:t>
      </w:r>
    </w:p>
    <w:p w:rsidR="00AD00E5" w:rsidRPr="000423ED" w:rsidRDefault="00AD00E5" w:rsidP="00AD00E5">
      <w:pPr>
        <w:rPr>
          <w:rFonts w:ascii="Arial" w:hAnsi="Arial" w:cs="Arial"/>
          <w:sz w:val="20"/>
          <w:szCs w:val="20"/>
          <w:lang w:val="en-US"/>
        </w:rPr>
      </w:pPr>
    </w:p>
    <w:p w:rsidR="00681888" w:rsidRPr="00681888" w:rsidRDefault="00681888" w:rsidP="00681888">
      <w:pPr>
        <w:rPr>
          <w:rFonts w:ascii="Arial" w:hAnsi="Arial" w:cs="Arial"/>
          <w:b/>
          <w:sz w:val="20"/>
          <w:szCs w:val="20"/>
          <w:lang w:val="en-US"/>
        </w:rPr>
      </w:pPr>
      <w:r w:rsidRPr="00681888">
        <w:rPr>
          <w:rFonts w:ascii="Arial" w:hAnsi="Arial" w:cs="Arial"/>
          <w:b/>
          <w:sz w:val="20"/>
          <w:szCs w:val="20"/>
          <w:lang w:val="en-US"/>
        </w:rPr>
        <w:t xml:space="preserve">Berlin Meeting 21-22 May 2013 </w:t>
      </w:r>
    </w:p>
    <w:p w:rsidR="00681888" w:rsidRPr="00681888" w:rsidRDefault="00681888" w:rsidP="00681888">
      <w:pPr>
        <w:rPr>
          <w:rFonts w:ascii="Arial" w:hAnsi="Arial" w:cs="Arial"/>
          <w:sz w:val="20"/>
          <w:szCs w:val="20"/>
          <w:lang w:val="en-US"/>
        </w:rPr>
      </w:pPr>
      <w:r w:rsidRPr="00681888">
        <w:rPr>
          <w:rFonts w:ascii="Arial" w:hAnsi="Arial" w:cs="Arial"/>
          <w:sz w:val="20"/>
          <w:szCs w:val="20"/>
          <w:lang w:val="en-US"/>
        </w:rPr>
        <w:t xml:space="preserve">The first meeting of the UBC Business Commission in 2013 in Berlin (Germany) concentrates on Science Parks, Creative Industries and City Branding. </w:t>
      </w:r>
    </w:p>
    <w:p w:rsidR="00681888" w:rsidRPr="00681888" w:rsidRDefault="00681888" w:rsidP="00681888">
      <w:pPr>
        <w:rPr>
          <w:rFonts w:ascii="Arial" w:hAnsi="Arial" w:cs="Arial"/>
          <w:sz w:val="20"/>
          <w:szCs w:val="20"/>
          <w:lang w:val="en-US"/>
        </w:rPr>
      </w:pPr>
    </w:p>
    <w:p w:rsidR="00681888" w:rsidRPr="00681888" w:rsidRDefault="00681888" w:rsidP="00681888">
      <w:pPr>
        <w:rPr>
          <w:rFonts w:ascii="Arial" w:hAnsi="Arial" w:cs="Arial"/>
          <w:sz w:val="20"/>
          <w:szCs w:val="20"/>
          <w:lang w:val="en-US"/>
        </w:rPr>
      </w:pPr>
      <w:r w:rsidRPr="00681888">
        <w:rPr>
          <w:rFonts w:ascii="Arial" w:hAnsi="Arial" w:cs="Arial"/>
          <w:sz w:val="20"/>
          <w:szCs w:val="20"/>
          <w:lang w:val="en-US"/>
        </w:rPr>
        <w:t xml:space="preserve">Science Park Berlin </w:t>
      </w:r>
      <w:proofErr w:type="spellStart"/>
      <w:r w:rsidRPr="00681888">
        <w:rPr>
          <w:rFonts w:ascii="Arial" w:hAnsi="Arial" w:cs="Arial"/>
          <w:sz w:val="20"/>
          <w:szCs w:val="20"/>
          <w:lang w:val="en-US"/>
        </w:rPr>
        <w:t>Adlershof</w:t>
      </w:r>
      <w:proofErr w:type="spellEnd"/>
      <w:r w:rsidRPr="00681888">
        <w:rPr>
          <w:rFonts w:ascii="Arial" w:hAnsi="Arial" w:cs="Arial"/>
          <w:sz w:val="20"/>
          <w:szCs w:val="20"/>
          <w:lang w:val="en-US"/>
        </w:rPr>
        <w:t xml:space="preserve"> </w:t>
      </w:r>
    </w:p>
    <w:p w:rsidR="00681888" w:rsidRPr="00681888" w:rsidRDefault="00681888" w:rsidP="00681888">
      <w:pPr>
        <w:rPr>
          <w:rFonts w:ascii="Arial" w:hAnsi="Arial" w:cs="Arial"/>
          <w:sz w:val="20"/>
          <w:szCs w:val="20"/>
          <w:lang w:val="en-US"/>
        </w:rPr>
      </w:pPr>
      <w:r w:rsidRPr="00681888">
        <w:rPr>
          <w:rFonts w:ascii="Arial" w:hAnsi="Arial" w:cs="Arial"/>
          <w:sz w:val="20"/>
          <w:szCs w:val="20"/>
          <w:lang w:val="en-US"/>
        </w:rPr>
        <w:t xml:space="preserve">Meet the General Management of Science Park Berlin </w:t>
      </w:r>
      <w:proofErr w:type="spellStart"/>
      <w:r w:rsidRPr="00681888">
        <w:rPr>
          <w:rFonts w:ascii="Arial" w:hAnsi="Arial" w:cs="Arial"/>
          <w:sz w:val="20"/>
          <w:szCs w:val="20"/>
          <w:lang w:val="en-US"/>
        </w:rPr>
        <w:t>Adlershof</w:t>
      </w:r>
      <w:proofErr w:type="spellEnd"/>
      <w:r w:rsidRPr="00681888">
        <w:rPr>
          <w:rFonts w:ascii="Arial" w:hAnsi="Arial" w:cs="Arial"/>
          <w:sz w:val="20"/>
          <w:szCs w:val="20"/>
          <w:lang w:val="en-US"/>
        </w:rPr>
        <w:t xml:space="preserve"> and discover the park. </w:t>
      </w:r>
      <w:proofErr w:type="spellStart"/>
      <w:r w:rsidRPr="00681888">
        <w:rPr>
          <w:rFonts w:ascii="Arial" w:hAnsi="Arial" w:cs="Arial"/>
          <w:sz w:val="20"/>
          <w:szCs w:val="20"/>
          <w:lang w:val="en-US"/>
        </w:rPr>
        <w:t>Adlershof</w:t>
      </w:r>
      <w:proofErr w:type="spellEnd"/>
      <w:r w:rsidRPr="00681888">
        <w:rPr>
          <w:rFonts w:ascii="Arial" w:hAnsi="Arial" w:cs="Arial"/>
          <w:sz w:val="20"/>
          <w:szCs w:val="20"/>
          <w:lang w:val="en-US"/>
        </w:rPr>
        <w:t xml:space="preserve"> is Germany's leading </w:t>
      </w:r>
      <w:hyperlink r:id="rId9" w:tgtFrame="_top" w:tooltip="Science + University" w:history="1">
        <w:r w:rsidRPr="00681888">
          <w:rPr>
            <w:rFonts w:ascii="Arial" w:hAnsi="Arial" w:cs="Arial"/>
            <w:sz w:val="20"/>
            <w:szCs w:val="20"/>
            <w:lang w:val="en-US"/>
          </w:rPr>
          <w:t>science</w:t>
        </w:r>
      </w:hyperlink>
      <w:r w:rsidRPr="00681888">
        <w:rPr>
          <w:rFonts w:ascii="Arial" w:hAnsi="Arial" w:cs="Arial"/>
          <w:sz w:val="20"/>
          <w:szCs w:val="20"/>
          <w:lang w:val="en-US"/>
        </w:rPr>
        <w:t> and technology park and the capital's # 1 location for </w:t>
      </w:r>
      <w:hyperlink r:id="rId10" w:tgtFrame="_top" w:tooltip="Business + Technology" w:history="1">
        <w:r w:rsidRPr="00681888">
          <w:rPr>
            <w:rFonts w:ascii="Arial" w:hAnsi="Arial" w:cs="Arial"/>
            <w:sz w:val="20"/>
            <w:szCs w:val="20"/>
            <w:lang w:val="en-US"/>
          </w:rPr>
          <w:t>business</w:t>
        </w:r>
      </w:hyperlink>
      <w:r w:rsidRPr="00681888">
        <w:rPr>
          <w:rFonts w:ascii="Arial" w:hAnsi="Arial" w:cs="Arial"/>
          <w:sz w:val="20"/>
          <w:szCs w:val="20"/>
          <w:lang w:val="en-US"/>
        </w:rPr>
        <w:t> and </w:t>
      </w:r>
      <w:hyperlink r:id="rId11" w:tgtFrame="_top" w:tooltip="Showbiz + Movies + TV" w:history="1">
        <w:r w:rsidRPr="00681888">
          <w:rPr>
            <w:rFonts w:ascii="Arial" w:hAnsi="Arial" w:cs="Arial"/>
            <w:sz w:val="20"/>
            <w:szCs w:val="20"/>
            <w:lang w:val="en-US"/>
          </w:rPr>
          <w:t>media</w:t>
        </w:r>
      </w:hyperlink>
      <w:r w:rsidRPr="00681888">
        <w:rPr>
          <w:rFonts w:ascii="Arial" w:hAnsi="Arial" w:cs="Arial"/>
          <w:sz w:val="20"/>
          <w:szCs w:val="20"/>
          <w:lang w:val="en-US"/>
        </w:rPr>
        <w:t xml:space="preserve">. </w:t>
      </w:r>
      <w:proofErr w:type="gramStart"/>
      <w:r w:rsidRPr="00681888">
        <w:rPr>
          <w:rFonts w:ascii="Arial" w:hAnsi="Arial" w:cs="Arial"/>
          <w:sz w:val="20"/>
          <w:szCs w:val="20"/>
          <w:lang w:val="en-US"/>
        </w:rPr>
        <w:t>Eleven </w:t>
      </w:r>
      <w:hyperlink r:id="rId12" w:tgtFrame="_top" w:tooltip="Non-University Research" w:history="1">
        <w:r w:rsidRPr="00681888">
          <w:rPr>
            <w:rFonts w:ascii="Arial" w:hAnsi="Arial" w:cs="Arial"/>
            <w:sz w:val="20"/>
            <w:szCs w:val="20"/>
            <w:lang w:val="en-US"/>
          </w:rPr>
          <w:t>non-university research facilities</w:t>
        </w:r>
      </w:hyperlink>
      <w:r w:rsidRPr="00681888">
        <w:rPr>
          <w:rFonts w:ascii="Arial" w:hAnsi="Arial" w:cs="Arial"/>
          <w:sz w:val="20"/>
          <w:szCs w:val="20"/>
          <w:lang w:val="en-US"/>
        </w:rPr>
        <w:t>, six institutes of </w:t>
      </w:r>
      <w:hyperlink r:id="rId13" w:tgtFrame="_top" w:tooltip="Humboldt University" w:history="1">
        <w:r w:rsidRPr="00681888">
          <w:rPr>
            <w:rFonts w:ascii="Arial" w:hAnsi="Arial" w:cs="Arial"/>
            <w:sz w:val="20"/>
            <w:szCs w:val="20"/>
            <w:lang w:val="en-US"/>
          </w:rPr>
          <w:t>Humboldt University</w:t>
        </w:r>
      </w:hyperlink>
      <w:r w:rsidRPr="00681888">
        <w:rPr>
          <w:rFonts w:ascii="Arial" w:hAnsi="Arial" w:cs="Arial"/>
          <w:sz w:val="20"/>
          <w:szCs w:val="20"/>
          <w:lang w:val="en-US"/>
        </w:rPr>
        <w:t xml:space="preserve">, over </w:t>
      </w:r>
      <w:hyperlink r:id="rId14" w:tgtFrame="_top" w:tooltip="Directory" w:history="1">
        <w:r w:rsidRPr="00681888">
          <w:rPr>
            <w:rFonts w:ascii="Arial" w:hAnsi="Arial" w:cs="Arial"/>
            <w:sz w:val="20"/>
            <w:szCs w:val="20"/>
            <w:lang w:val="en-US"/>
          </w:rPr>
          <w:t>900 companies</w:t>
        </w:r>
      </w:hyperlink>
      <w:r w:rsidRPr="00681888">
        <w:rPr>
          <w:rFonts w:ascii="Arial" w:hAnsi="Arial" w:cs="Arial"/>
          <w:sz w:val="20"/>
          <w:szCs w:val="20"/>
          <w:lang w:val="en-US"/>
        </w:rPr>
        <w:t xml:space="preserve"> in a modern technology and </w:t>
      </w:r>
      <w:proofErr w:type="spellStart"/>
      <w:r w:rsidRPr="00681888">
        <w:rPr>
          <w:rFonts w:ascii="Arial" w:hAnsi="Arial" w:cs="Arial"/>
          <w:sz w:val="20"/>
          <w:szCs w:val="20"/>
          <w:lang w:val="en-US"/>
        </w:rPr>
        <w:t>enterpreneurial</w:t>
      </w:r>
      <w:proofErr w:type="spellEnd"/>
      <w:r w:rsidRPr="00681888">
        <w:rPr>
          <w:rFonts w:ascii="Arial" w:hAnsi="Arial" w:cs="Arial"/>
          <w:sz w:val="20"/>
          <w:szCs w:val="20"/>
          <w:lang w:val="en-US"/>
        </w:rPr>
        <w:t xml:space="preserve"> center.</w:t>
      </w:r>
      <w:proofErr w:type="gramEnd"/>
      <w:r w:rsidRPr="00681888">
        <w:rPr>
          <w:rFonts w:ascii="Arial" w:hAnsi="Arial" w:cs="Arial"/>
          <w:sz w:val="20"/>
          <w:szCs w:val="20"/>
          <w:lang w:val="en-US"/>
        </w:rPr>
        <w:t xml:space="preserve"> </w:t>
      </w:r>
      <w:hyperlink r:id="rId15" w:history="1">
        <w:r w:rsidRPr="00681888">
          <w:rPr>
            <w:rFonts w:ascii="Arial" w:hAnsi="Arial" w:cs="Arial"/>
            <w:sz w:val="20"/>
            <w:szCs w:val="20"/>
            <w:lang w:val="en-US"/>
          </w:rPr>
          <w:t>www.adlershof.de/en/willkommen/</w:t>
        </w:r>
      </w:hyperlink>
    </w:p>
    <w:p w:rsidR="00681888" w:rsidRPr="00681888" w:rsidRDefault="00681888" w:rsidP="00681888">
      <w:pPr>
        <w:rPr>
          <w:rFonts w:ascii="Arial" w:hAnsi="Arial" w:cs="Arial"/>
          <w:sz w:val="20"/>
          <w:szCs w:val="20"/>
          <w:lang w:val="en-US"/>
        </w:rPr>
      </w:pPr>
    </w:p>
    <w:p w:rsidR="00681888" w:rsidRPr="00681888" w:rsidRDefault="00681888" w:rsidP="00681888">
      <w:pPr>
        <w:rPr>
          <w:rFonts w:ascii="Arial" w:hAnsi="Arial" w:cs="Arial"/>
          <w:sz w:val="20"/>
          <w:szCs w:val="20"/>
          <w:lang w:val="en-US"/>
        </w:rPr>
      </w:pPr>
      <w:proofErr w:type="spellStart"/>
      <w:r w:rsidRPr="00681888">
        <w:rPr>
          <w:rFonts w:ascii="Arial" w:hAnsi="Arial" w:cs="Arial"/>
          <w:sz w:val="20"/>
          <w:szCs w:val="20"/>
          <w:lang w:val="en-US"/>
        </w:rPr>
        <w:t>Aufbau</w:t>
      </w:r>
      <w:proofErr w:type="spellEnd"/>
      <w:r w:rsidRPr="00681888">
        <w:rPr>
          <w:rFonts w:ascii="Arial" w:hAnsi="Arial" w:cs="Arial"/>
          <w:sz w:val="20"/>
          <w:szCs w:val="20"/>
          <w:lang w:val="en-US"/>
        </w:rPr>
        <w:t xml:space="preserve"> </w:t>
      </w:r>
      <w:proofErr w:type="spellStart"/>
      <w:r w:rsidRPr="00681888">
        <w:rPr>
          <w:rFonts w:ascii="Arial" w:hAnsi="Arial" w:cs="Arial"/>
          <w:sz w:val="20"/>
          <w:szCs w:val="20"/>
          <w:lang w:val="en-US"/>
        </w:rPr>
        <w:t>Haus</w:t>
      </w:r>
      <w:proofErr w:type="spellEnd"/>
      <w:r w:rsidRPr="00681888">
        <w:rPr>
          <w:rFonts w:ascii="Arial" w:hAnsi="Arial" w:cs="Arial"/>
          <w:sz w:val="20"/>
          <w:szCs w:val="20"/>
          <w:lang w:val="en-US"/>
        </w:rPr>
        <w:t xml:space="preserve"> Berlin </w:t>
      </w:r>
    </w:p>
    <w:p w:rsidR="00681888" w:rsidRPr="00681888" w:rsidRDefault="00681888" w:rsidP="00681888">
      <w:pPr>
        <w:rPr>
          <w:rFonts w:ascii="Arial" w:hAnsi="Arial" w:cs="Arial"/>
          <w:sz w:val="20"/>
          <w:szCs w:val="20"/>
          <w:lang w:val="en-US"/>
        </w:rPr>
      </w:pPr>
      <w:r w:rsidRPr="00681888">
        <w:rPr>
          <w:rFonts w:ascii="Arial" w:hAnsi="Arial" w:cs="Arial"/>
          <w:sz w:val="20"/>
          <w:szCs w:val="20"/>
          <w:lang w:val="en-US"/>
        </w:rPr>
        <w:t xml:space="preserve">Discuss with the Managing Director of </w:t>
      </w:r>
      <w:proofErr w:type="spellStart"/>
      <w:r w:rsidRPr="00681888">
        <w:rPr>
          <w:rFonts w:ascii="Arial" w:hAnsi="Arial" w:cs="Arial"/>
          <w:sz w:val="20"/>
          <w:szCs w:val="20"/>
          <w:lang w:val="en-US"/>
        </w:rPr>
        <w:t>Aufbau</w:t>
      </w:r>
      <w:proofErr w:type="spellEnd"/>
      <w:r w:rsidRPr="00681888">
        <w:rPr>
          <w:rFonts w:ascii="Arial" w:hAnsi="Arial" w:cs="Arial"/>
          <w:sz w:val="20"/>
          <w:szCs w:val="20"/>
          <w:lang w:val="en-US"/>
        </w:rPr>
        <w:t xml:space="preserve"> </w:t>
      </w:r>
      <w:proofErr w:type="spellStart"/>
      <w:r w:rsidRPr="00681888">
        <w:rPr>
          <w:rFonts w:ascii="Arial" w:hAnsi="Arial" w:cs="Arial"/>
          <w:sz w:val="20"/>
          <w:szCs w:val="20"/>
          <w:lang w:val="en-US"/>
        </w:rPr>
        <w:t>Haus</w:t>
      </w:r>
      <w:proofErr w:type="spellEnd"/>
      <w:r w:rsidRPr="00681888">
        <w:rPr>
          <w:rFonts w:ascii="Arial" w:hAnsi="Arial" w:cs="Arial"/>
          <w:sz w:val="20"/>
          <w:szCs w:val="20"/>
          <w:lang w:val="en-US"/>
        </w:rPr>
        <w:t xml:space="preserve"> Berlin and discover this European role model for support for entrepreneurs from the creative industries. </w:t>
      </w:r>
      <w:proofErr w:type="spellStart"/>
      <w:r w:rsidRPr="00681888">
        <w:rPr>
          <w:rFonts w:ascii="Arial" w:hAnsi="Arial" w:cs="Arial"/>
          <w:sz w:val="20"/>
          <w:szCs w:val="20"/>
          <w:lang w:val="en-US"/>
        </w:rPr>
        <w:t>Aufbau</w:t>
      </w:r>
      <w:proofErr w:type="spellEnd"/>
      <w:r w:rsidRPr="00681888">
        <w:rPr>
          <w:rFonts w:ascii="Arial" w:hAnsi="Arial" w:cs="Arial"/>
          <w:sz w:val="20"/>
          <w:szCs w:val="20"/>
          <w:lang w:val="en-US"/>
        </w:rPr>
        <w:t xml:space="preserve"> </w:t>
      </w:r>
      <w:proofErr w:type="spellStart"/>
      <w:r w:rsidRPr="00681888">
        <w:rPr>
          <w:rFonts w:ascii="Arial" w:hAnsi="Arial" w:cs="Arial"/>
          <w:sz w:val="20"/>
          <w:szCs w:val="20"/>
          <w:lang w:val="en-US"/>
        </w:rPr>
        <w:t>Haus</w:t>
      </w:r>
      <w:proofErr w:type="spellEnd"/>
      <w:r w:rsidRPr="00681888">
        <w:rPr>
          <w:rFonts w:ascii="Arial" w:hAnsi="Arial" w:cs="Arial"/>
          <w:sz w:val="20"/>
          <w:szCs w:val="20"/>
          <w:lang w:val="en-US"/>
        </w:rPr>
        <w:t xml:space="preserve"> Berlin is an extraordinary synergy between contemporary artistic and creative industries. It is an innovative new presence on </w:t>
      </w:r>
      <w:proofErr w:type="gramStart"/>
      <w:r w:rsidRPr="00681888">
        <w:rPr>
          <w:rFonts w:ascii="Arial" w:hAnsi="Arial" w:cs="Arial"/>
          <w:sz w:val="20"/>
          <w:szCs w:val="20"/>
          <w:lang w:val="en-US"/>
        </w:rPr>
        <w:t>Berlin’ s</w:t>
      </w:r>
      <w:proofErr w:type="gramEnd"/>
      <w:r w:rsidRPr="00681888">
        <w:rPr>
          <w:rFonts w:ascii="Arial" w:hAnsi="Arial" w:cs="Arial"/>
          <w:sz w:val="20"/>
          <w:szCs w:val="20"/>
          <w:lang w:val="en-US"/>
        </w:rPr>
        <w:t xml:space="preserve"> creative and cultural landscape. </w:t>
      </w:r>
      <w:hyperlink r:id="rId16" w:history="1">
        <w:r w:rsidRPr="00681888">
          <w:rPr>
            <w:rFonts w:ascii="Arial" w:hAnsi="Arial" w:cs="Arial"/>
            <w:sz w:val="20"/>
            <w:szCs w:val="20"/>
            <w:lang w:val="en-US"/>
          </w:rPr>
          <w:t>www.aufbauhaus.de/aufbau-haus-english-summary</w:t>
        </w:r>
      </w:hyperlink>
    </w:p>
    <w:p w:rsidR="00681888" w:rsidRPr="00681888" w:rsidRDefault="00681888" w:rsidP="00681888">
      <w:pPr>
        <w:rPr>
          <w:rFonts w:ascii="Arial" w:hAnsi="Arial" w:cs="Arial"/>
          <w:sz w:val="20"/>
          <w:szCs w:val="20"/>
          <w:lang w:val="en-US"/>
        </w:rPr>
      </w:pPr>
    </w:p>
    <w:p w:rsidR="00681888" w:rsidRPr="00681888" w:rsidRDefault="00681888" w:rsidP="00681888">
      <w:pPr>
        <w:rPr>
          <w:rFonts w:ascii="Arial" w:hAnsi="Arial" w:cs="Arial"/>
          <w:sz w:val="20"/>
          <w:szCs w:val="20"/>
          <w:lang w:val="en-US"/>
        </w:rPr>
      </w:pPr>
      <w:r w:rsidRPr="00681888">
        <w:rPr>
          <w:rFonts w:ascii="Arial" w:hAnsi="Arial" w:cs="Arial"/>
          <w:sz w:val="20"/>
          <w:szCs w:val="20"/>
          <w:lang w:val="en-US"/>
        </w:rPr>
        <w:t xml:space="preserve">Berlin Partner </w:t>
      </w:r>
    </w:p>
    <w:p w:rsidR="005853D9" w:rsidRDefault="00681888" w:rsidP="00681888">
      <w:pPr>
        <w:rPr>
          <w:rFonts w:ascii="Arial" w:hAnsi="Arial" w:cs="Arial"/>
          <w:sz w:val="20"/>
          <w:szCs w:val="20"/>
          <w:lang w:val="en-US"/>
        </w:rPr>
      </w:pPr>
      <w:r w:rsidRPr="00681888">
        <w:rPr>
          <w:rFonts w:ascii="Arial" w:hAnsi="Arial" w:cs="Arial"/>
          <w:sz w:val="20"/>
          <w:szCs w:val="20"/>
          <w:lang w:val="en-US"/>
        </w:rPr>
        <w:t xml:space="preserve">Inform about the world known “be Berlin” campaign and business support in Germany’s </w:t>
      </w:r>
      <w:proofErr w:type="spellStart"/>
      <w:r w:rsidRPr="00681888">
        <w:rPr>
          <w:rFonts w:ascii="Arial" w:hAnsi="Arial" w:cs="Arial"/>
          <w:sz w:val="20"/>
          <w:szCs w:val="20"/>
          <w:lang w:val="en-US"/>
        </w:rPr>
        <w:t>captal</w:t>
      </w:r>
      <w:proofErr w:type="spellEnd"/>
      <w:r w:rsidRPr="00681888">
        <w:rPr>
          <w:rFonts w:ascii="Arial" w:hAnsi="Arial" w:cs="Arial"/>
          <w:sz w:val="20"/>
          <w:szCs w:val="20"/>
          <w:lang w:val="en-US"/>
        </w:rPr>
        <w:t xml:space="preserve">. Berlin Partner is Berlin’s corporation for economic development and location marketing. Its business promotion divisions assist investors who wish to start businesses in the city while supporting Berlin companies in their efforts to expand, internationalize and secure their economic futures in Berlin. Berlin </w:t>
      </w:r>
      <w:r w:rsidRPr="00681888">
        <w:rPr>
          <w:rFonts w:ascii="Arial" w:hAnsi="Arial" w:cs="Arial"/>
          <w:sz w:val="20"/>
          <w:szCs w:val="20"/>
          <w:lang w:val="en-US"/>
        </w:rPr>
        <w:lastRenderedPageBreak/>
        <w:t>Partner markets the city’s strengths and potential, regionally, nationally and internationally, and uses the “</w:t>
      </w:r>
      <w:proofErr w:type="gramStart"/>
      <w:r w:rsidRPr="00681888">
        <w:rPr>
          <w:rFonts w:ascii="Arial" w:hAnsi="Arial" w:cs="Arial"/>
          <w:sz w:val="20"/>
          <w:szCs w:val="20"/>
          <w:lang w:val="en-US"/>
        </w:rPr>
        <w:t>be</w:t>
      </w:r>
      <w:proofErr w:type="gramEnd"/>
      <w:r w:rsidRPr="00681888">
        <w:rPr>
          <w:rFonts w:ascii="Arial" w:hAnsi="Arial" w:cs="Arial"/>
          <w:sz w:val="20"/>
          <w:szCs w:val="20"/>
          <w:lang w:val="en-US"/>
        </w:rPr>
        <w:t xml:space="preserve"> Berlin” campaign to promote the capital as a strong brand.</w:t>
      </w:r>
      <w:r>
        <w:rPr>
          <w:rFonts w:ascii="Arial" w:hAnsi="Arial" w:cs="Arial"/>
          <w:sz w:val="20"/>
          <w:szCs w:val="20"/>
          <w:lang w:val="en-US"/>
        </w:rPr>
        <w:t xml:space="preserve"> </w:t>
      </w:r>
    </w:p>
    <w:p w:rsidR="00681888" w:rsidRPr="00681888" w:rsidRDefault="00C30308" w:rsidP="00681888">
      <w:pPr>
        <w:rPr>
          <w:rFonts w:ascii="Arial" w:hAnsi="Arial" w:cs="Arial"/>
          <w:sz w:val="20"/>
          <w:szCs w:val="20"/>
          <w:lang w:val="en-US"/>
        </w:rPr>
      </w:pPr>
      <w:hyperlink r:id="rId17" w:history="1">
        <w:r w:rsidR="00681888" w:rsidRPr="00681888">
          <w:rPr>
            <w:rFonts w:ascii="Arial" w:hAnsi="Arial" w:cs="Arial"/>
            <w:sz w:val="20"/>
            <w:szCs w:val="20"/>
            <w:lang w:val="en-US"/>
          </w:rPr>
          <w:t>www.berlin-partner.de/?id=1243&amp;L=1</w:t>
        </w:r>
      </w:hyperlink>
    </w:p>
    <w:p w:rsidR="00681888" w:rsidRDefault="00681888" w:rsidP="00AD00E5">
      <w:pPr>
        <w:rPr>
          <w:rFonts w:ascii="Arial" w:hAnsi="Arial" w:cs="Arial"/>
          <w:sz w:val="20"/>
          <w:szCs w:val="20"/>
        </w:rPr>
      </w:pPr>
    </w:p>
    <w:p w:rsidR="00681888" w:rsidRPr="00681888" w:rsidRDefault="00681888" w:rsidP="00681888">
      <w:pPr>
        <w:rPr>
          <w:rFonts w:ascii="Arial" w:hAnsi="Arial" w:cs="Arial"/>
          <w:b/>
          <w:sz w:val="20"/>
          <w:szCs w:val="20"/>
          <w:lang w:val="en-US"/>
        </w:rPr>
      </w:pPr>
      <w:proofErr w:type="spellStart"/>
      <w:r>
        <w:rPr>
          <w:rFonts w:ascii="Arial" w:hAnsi="Arial" w:cs="Arial"/>
          <w:b/>
          <w:sz w:val="20"/>
          <w:szCs w:val="20"/>
          <w:lang w:val="en-US"/>
        </w:rPr>
        <w:t>Malmö</w:t>
      </w:r>
      <w:proofErr w:type="spellEnd"/>
      <w:r w:rsidRPr="00681888">
        <w:rPr>
          <w:rFonts w:ascii="Arial" w:hAnsi="Arial" w:cs="Arial"/>
          <w:b/>
          <w:sz w:val="20"/>
          <w:szCs w:val="20"/>
          <w:lang w:val="en-US"/>
        </w:rPr>
        <w:t xml:space="preserve"> Meeting </w:t>
      </w:r>
      <w:r>
        <w:rPr>
          <w:rFonts w:ascii="Arial" w:hAnsi="Arial" w:cs="Arial"/>
          <w:b/>
          <w:sz w:val="20"/>
          <w:szCs w:val="20"/>
          <w:lang w:val="en-US"/>
        </w:rPr>
        <w:t>September</w:t>
      </w:r>
      <w:r w:rsidRPr="00681888">
        <w:rPr>
          <w:rFonts w:ascii="Arial" w:hAnsi="Arial" w:cs="Arial"/>
          <w:b/>
          <w:sz w:val="20"/>
          <w:szCs w:val="20"/>
          <w:lang w:val="en-US"/>
        </w:rPr>
        <w:t xml:space="preserve"> 2013 </w:t>
      </w:r>
    </w:p>
    <w:p w:rsidR="005853D9" w:rsidRPr="00681888" w:rsidRDefault="005853D9" w:rsidP="005853D9">
      <w:pPr>
        <w:rPr>
          <w:rFonts w:ascii="Arial" w:hAnsi="Arial" w:cs="Arial"/>
          <w:sz w:val="20"/>
          <w:szCs w:val="20"/>
          <w:lang w:val="en-US"/>
        </w:rPr>
      </w:pPr>
      <w:bookmarkStart w:id="0" w:name="Text2"/>
      <w:bookmarkEnd w:id="0"/>
      <w:r w:rsidRPr="00681888">
        <w:rPr>
          <w:rFonts w:ascii="Arial" w:hAnsi="Arial" w:cs="Arial"/>
          <w:sz w:val="20"/>
          <w:szCs w:val="20"/>
          <w:lang w:val="en-US"/>
        </w:rPr>
        <w:t xml:space="preserve">The </w:t>
      </w:r>
      <w:r>
        <w:rPr>
          <w:rFonts w:ascii="Arial" w:hAnsi="Arial" w:cs="Arial"/>
          <w:sz w:val="20"/>
          <w:szCs w:val="20"/>
          <w:lang w:val="en-US"/>
        </w:rPr>
        <w:t>second</w:t>
      </w:r>
      <w:r w:rsidRPr="00681888">
        <w:rPr>
          <w:rFonts w:ascii="Arial" w:hAnsi="Arial" w:cs="Arial"/>
          <w:sz w:val="20"/>
          <w:szCs w:val="20"/>
          <w:lang w:val="en-US"/>
        </w:rPr>
        <w:t xml:space="preserve"> meeting of the UBC Business Commission </w:t>
      </w:r>
      <w:r>
        <w:rPr>
          <w:rFonts w:ascii="Arial" w:hAnsi="Arial" w:cs="Arial"/>
          <w:sz w:val="20"/>
          <w:szCs w:val="20"/>
          <w:lang w:val="en-US"/>
        </w:rPr>
        <w:t xml:space="preserve">is planned </w:t>
      </w:r>
      <w:r w:rsidRPr="00681888">
        <w:rPr>
          <w:rFonts w:ascii="Arial" w:hAnsi="Arial" w:cs="Arial"/>
          <w:sz w:val="20"/>
          <w:szCs w:val="20"/>
          <w:lang w:val="en-US"/>
        </w:rPr>
        <w:t xml:space="preserve">in </w:t>
      </w:r>
      <w:proofErr w:type="spellStart"/>
      <w:r>
        <w:rPr>
          <w:rFonts w:ascii="Arial" w:hAnsi="Arial" w:cs="Arial"/>
          <w:sz w:val="20"/>
          <w:szCs w:val="20"/>
          <w:lang w:val="en-US"/>
        </w:rPr>
        <w:t>Malmö</w:t>
      </w:r>
      <w:proofErr w:type="spellEnd"/>
      <w:r>
        <w:rPr>
          <w:rFonts w:ascii="Arial" w:hAnsi="Arial" w:cs="Arial"/>
          <w:sz w:val="20"/>
          <w:szCs w:val="20"/>
          <w:lang w:val="en-US"/>
        </w:rPr>
        <w:t xml:space="preserve"> </w:t>
      </w:r>
      <w:r w:rsidRPr="00681888">
        <w:rPr>
          <w:rFonts w:ascii="Arial" w:hAnsi="Arial" w:cs="Arial"/>
          <w:sz w:val="20"/>
          <w:szCs w:val="20"/>
          <w:lang w:val="en-US"/>
        </w:rPr>
        <w:t>(</w:t>
      </w:r>
      <w:r>
        <w:rPr>
          <w:rFonts w:ascii="Arial" w:hAnsi="Arial" w:cs="Arial"/>
          <w:sz w:val="20"/>
          <w:szCs w:val="20"/>
          <w:lang w:val="en-US"/>
        </w:rPr>
        <w:t>Sweden</w:t>
      </w:r>
      <w:r w:rsidRPr="00681888">
        <w:rPr>
          <w:rFonts w:ascii="Arial" w:hAnsi="Arial" w:cs="Arial"/>
          <w:sz w:val="20"/>
          <w:szCs w:val="20"/>
          <w:lang w:val="en-US"/>
        </w:rPr>
        <w:t>)</w:t>
      </w:r>
      <w:r w:rsidR="00A23962">
        <w:rPr>
          <w:rFonts w:ascii="Arial" w:hAnsi="Arial" w:cs="Arial"/>
          <w:sz w:val="20"/>
          <w:szCs w:val="20"/>
          <w:lang w:val="en-US"/>
        </w:rPr>
        <w:t xml:space="preserve">. The focus will be on </w:t>
      </w:r>
      <w:r w:rsidRPr="00681888">
        <w:rPr>
          <w:rFonts w:ascii="Arial" w:hAnsi="Arial" w:cs="Arial"/>
          <w:sz w:val="20"/>
          <w:szCs w:val="20"/>
          <w:lang w:val="en-US"/>
        </w:rPr>
        <w:t xml:space="preserve">Science Parks, </w:t>
      </w:r>
      <w:r w:rsidR="00A23962">
        <w:rPr>
          <w:rFonts w:ascii="Arial" w:hAnsi="Arial" w:cs="Arial"/>
          <w:sz w:val="20"/>
          <w:szCs w:val="20"/>
          <w:lang w:val="en-US"/>
        </w:rPr>
        <w:t xml:space="preserve">Industrial Transformation </w:t>
      </w:r>
      <w:r w:rsidRPr="00681888">
        <w:rPr>
          <w:rFonts w:ascii="Arial" w:hAnsi="Arial" w:cs="Arial"/>
          <w:sz w:val="20"/>
          <w:szCs w:val="20"/>
          <w:lang w:val="en-US"/>
        </w:rPr>
        <w:t xml:space="preserve">and </w:t>
      </w:r>
      <w:r w:rsidR="00A23962">
        <w:rPr>
          <w:rFonts w:ascii="Arial" w:hAnsi="Arial" w:cs="Arial"/>
          <w:sz w:val="20"/>
          <w:szCs w:val="20"/>
          <w:lang w:val="en-US"/>
        </w:rPr>
        <w:t>Business Development</w:t>
      </w:r>
      <w:r w:rsidRPr="00681888">
        <w:rPr>
          <w:rFonts w:ascii="Arial" w:hAnsi="Arial" w:cs="Arial"/>
          <w:sz w:val="20"/>
          <w:szCs w:val="20"/>
          <w:lang w:val="en-US"/>
        </w:rPr>
        <w:t>.</w:t>
      </w:r>
      <w:r w:rsidR="007650A0">
        <w:rPr>
          <w:rFonts w:ascii="Arial" w:hAnsi="Arial" w:cs="Arial"/>
          <w:sz w:val="20"/>
          <w:szCs w:val="20"/>
          <w:lang w:val="en-US"/>
        </w:rPr>
        <w:t xml:space="preserve"> The participants of the meeting will be given the opportunity to inform about the initiatives and institutions of the City of </w:t>
      </w:r>
      <w:proofErr w:type="spellStart"/>
      <w:r w:rsidR="007650A0">
        <w:rPr>
          <w:rFonts w:ascii="Arial" w:hAnsi="Arial" w:cs="Arial"/>
          <w:sz w:val="20"/>
          <w:szCs w:val="20"/>
          <w:lang w:val="en-US"/>
        </w:rPr>
        <w:t>Malmö</w:t>
      </w:r>
      <w:proofErr w:type="spellEnd"/>
      <w:r w:rsidR="007650A0">
        <w:rPr>
          <w:rFonts w:ascii="Arial" w:hAnsi="Arial" w:cs="Arial"/>
          <w:sz w:val="20"/>
          <w:szCs w:val="20"/>
          <w:lang w:val="en-US"/>
        </w:rPr>
        <w:t xml:space="preserve">.  </w:t>
      </w:r>
      <w:r w:rsidRPr="00681888">
        <w:rPr>
          <w:rFonts w:ascii="Arial" w:hAnsi="Arial" w:cs="Arial"/>
          <w:sz w:val="20"/>
          <w:szCs w:val="20"/>
          <w:lang w:val="en-US"/>
        </w:rPr>
        <w:t xml:space="preserve"> </w:t>
      </w:r>
    </w:p>
    <w:p w:rsidR="005853D9" w:rsidRDefault="005853D9" w:rsidP="005853D9">
      <w:pPr>
        <w:rPr>
          <w:rFonts w:ascii="Arial" w:hAnsi="Arial" w:cs="Arial"/>
          <w:sz w:val="20"/>
          <w:szCs w:val="20"/>
          <w:lang w:val="en-US"/>
        </w:rPr>
      </w:pPr>
    </w:p>
    <w:p w:rsidR="005853D9" w:rsidRDefault="005853D9" w:rsidP="005853D9">
      <w:pPr>
        <w:rPr>
          <w:rFonts w:ascii="Arial" w:hAnsi="Arial" w:cs="Arial"/>
          <w:sz w:val="20"/>
          <w:szCs w:val="20"/>
          <w:lang w:val="en-US"/>
        </w:rPr>
      </w:pP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is the commercial centre of southern Sweden and an international city. </w:t>
      </w:r>
      <w:bookmarkStart w:id="1" w:name="Text3"/>
      <w:bookmarkEnd w:id="1"/>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is also undergoing a transition from being an industrial city to a city of knowledge. Older industries have been replaced by investments in new technology and training </w:t>
      </w:r>
      <w:proofErr w:type="spellStart"/>
      <w:r w:rsidRPr="005853D9">
        <w:rPr>
          <w:rFonts w:ascii="Arial" w:hAnsi="Arial" w:cs="Arial"/>
          <w:sz w:val="20"/>
          <w:szCs w:val="20"/>
          <w:lang w:val="en-US"/>
        </w:rPr>
        <w:t>programmes</w:t>
      </w:r>
      <w:proofErr w:type="spellEnd"/>
      <w:r w:rsidRPr="005853D9">
        <w:rPr>
          <w:rFonts w:ascii="Arial" w:hAnsi="Arial" w:cs="Arial"/>
          <w:sz w:val="20"/>
          <w:szCs w:val="20"/>
          <w:lang w:val="en-US"/>
        </w:rPr>
        <w:t xml:space="preserve"> of high </w:t>
      </w:r>
      <w:proofErr w:type="spellStart"/>
      <w:r w:rsidRPr="005853D9">
        <w:rPr>
          <w:rFonts w:ascii="Arial" w:hAnsi="Arial" w:cs="Arial"/>
          <w:sz w:val="20"/>
          <w:szCs w:val="20"/>
          <w:lang w:val="en-US"/>
        </w:rPr>
        <w:t>calibre</w:t>
      </w:r>
      <w:proofErr w:type="spellEnd"/>
      <w:r w:rsidRPr="005853D9">
        <w:rPr>
          <w:rFonts w:ascii="Arial" w:hAnsi="Arial" w:cs="Arial"/>
          <w:sz w:val="20"/>
          <w:szCs w:val="20"/>
          <w:lang w:val="en-US"/>
        </w:rPr>
        <w:t xml:space="preserve">. </w:t>
      </w: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University, which opened in 1998, is Sweden's latest venture in the field of higher education, accommodating some 15.000 students.</w:t>
      </w:r>
      <w:r>
        <w:rPr>
          <w:rFonts w:ascii="Arial" w:hAnsi="Arial" w:cs="Arial"/>
          <w:sz w:val="20"/>
          <w:szCs w:val="20"/>
          <w:lang w:val="en-US"/>
        </w:rPr>
        <w:t xml:space="preserve"> </w:t>
      </w:r>
      <w:bookmarkStart w:id="2" w:name="Bild2"/>
      <w:bookmarkStart w:id="3" w:name="Text4"/>
      <w:bookmarkEnd w:id="2"/>
      <w:bookmarkEnd w:id="3"/>
      <w:r w:rsidRPr="005853D9">
        <w:rPr>
          <w:rFonts w:ascii="Arial" w:hAnsi="Arial" w:cs="Arial"/>
          <w:sz w:val="20"/>
          <w:szCs w:val="20"/>
          <w:lang w:val="en-US"/>
        </w:rPr>
        <w:t xml:space="preserve">The strongest sectors in </w:t>
      </w: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are logistics, retail and wholesale trade, construction, and property. There are also a number of well-known companies within biotechnology and medical technology, environmental technology, IT, and digital media fields. Co-operation between colleges, science parks, and companies provides a sound basis for entrepreneurs and creative development in </w:t>
      </w: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w:t>
      </w:r>
      <w:bookmarkStart w:id="4" w:name="Bild1"/>
      <w:bookmarkStart w:id="5" w:name="Text"/>
      <w:bookmarkStart w:id="6" w:name="Text1"/>
      <w:bookmarkEnd w:id="4"/>
      <w:bookmarkEnd w:id="5"/>
      <w:bookmarkEnd w:id="6"/>
      <w:r w:rsidRPr="005853D9">
        <w:rPr>
          <w:rFonts w:ascii="Arial" w:hAnsi="Arial" w:cs="Arial"/>
          <w:sz w:val="20"/>
          <w:szCs w:val="20"/>
          <w:lang w:val="en-US"/>
        </w:rPr>
        <w:t xml:space="preserve">The City of </w:t>
      </w: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is enhancing an attractive business environment and a dynamic business community. </w:t>
      </w:r>
      <w:bookmarkStart w:id="7" w:name="Text5"/>
      <w:bookmarkEnd w:id="7"/>
      <w:r w:rsidRPr="005853D9">
        <w:rPr>
          <w:rFonts w:ascii="Arial" w:hAnsi="Arial" w:cs="Arial"/>
          <w:sz w:val="20"/>
          <w:szCs w:val="20"/>
          <w:lang w:val="en-US"/>
        </w:rPr>
        <w:t xml:space="preserve">Over the last years the City of </w:t>
      </w:r>
      <w:proofErr w:type="spellStart"/>
      <w:r w:rsidRPr="005853D9">
        <w:rPr>
          <w:rFonts w:ascii="Arial" w:hAnsi="Arial" w:cs="Arial"/>
          <w:sz w:val="20"/>
          <w:szCs w:val="20"/>
          <w:lang w:val="en-US"/>
        </w:rPr>
        <w:t>Malmö</w:t>
      </w:r>
      <w:proofErr w:type="spellEnd"/>
      <w:r w:rsidRPr="005853D9">
        <w:rPr>
          <w:rFonts w:ascii="Arial" w:hAnsi="Arial" w:cs="Arial"/>
          <w:sz w:val="20"/>
          <w:szCs w:val="20"/>
          <w:lang w:val="en-US"/>
        </w:rPr>
        <w:t xml:space="preserve"> has received many international awards for its focus on sustainable city development and pilot projects such as </w:t>
      </w:r>
      <w:proofErr w:type="spellStart"/>
      <w:r w:rsidRPr="005853D9">
        <w:rPr>
          <w:rFonts w:ascii="Arial" w:hAnsi="Arial" w:cs="Arial"/>
          <w:sz w:val="20"/>
          <w:szCs w:val="20"/>
          <w:lang w:val="en-US"/>
        </w:rPr>
        <w:t>Augustenborg</w:t>
      </w:r>
      <w:proofErr w:type="spellEnd"/>
      <w:r w:rsidRPr="005853D9">
        <w:rPr>
          <w:rFonts w:ascii="Arial" w:hAnsi="Arial" w:cs="Arial"/>
          <w:sz w:val="20"/>
          <w:szCs w:val="20"/>
          <w:lang w:val="en-US"/>
        </w:rPr>
        <w:t xml:space="preserve"> and the Western </w:t>
      </w:r>
      <w:proofErr w:type="spellStart"/>
      <w:r w:rsidRPr="005853D9">
        <w:rPr>
          <w:rFonts w:ascii="Arial" w:hAnsi="Arial" w:cs="Arial"/>
          <w:sz w:val="20"/>
          <w:szCs w:val="20"/>
          <w:lang w:val="en-US"/>
        </w:rPr>
        <w:t>Harbour</w:t>
      </w:r>
      <w:proofErr w:type="spellEnd"/>
      <w:r w:rsidRPr="005853D9">
        <w:rPr>
          <w:rFonts w:ascii="Arial" w:hAnsi="Arial" w:cs="Arial"/>
          <w:sz w:val="20"/>
          <w:szCs w:val="20"/>
          <w:lang w:val="en-US"/>
        </w:rPr>
        <w:t xml:space="preserve">. </w:t>
      </w:r>
    </w:p>
    <w:p w:rsidR="007650A0" w:rsidRDefault="007650A0" w:rsidP="005853D9">
      <w:pPr>
        <w:rPr>
          <w:rFonts w:ascii="Arial" w:hAnsi="Arial" w:cs="Arial"/>
          <w:sz w:val="20"/>
          <w:szCs w:val="20"/>
          <w:lang w:val="en-US"/>
        </w:rPr>
      </w:pPr>
    </w:p>
    <w:p w:rsidR="007650A0" w:rsidRPr="00681888" w:rsidRDefault="007650A0" w:rsidP="007650A0">
      <w:pPr>
        <w:rPr>
          <w:rFonts w:ascii="Arial" w:hAnsi="Arial" w:cs="Arial"/>
          <w:b/>
          <w:sz w:val="20"/>
          <w:szCs w:val="20"/>
          <w:lang w:val="en-US"/>
        </w:rPr>
      </w:pPr>
      <w:proofErr w:type="spellStart"/>
      <w:r>
        <w:rPr>
          <w:rFonts w:ascii="Arial" w:hAnsi="Arial" w:cs="Arial"/>
          <w:b/>
          <w:sz w:val="20"/>
          <w:szCs w:val="20"/>
          <w:lang w:val="en-US"/>
        </w:rPr>
        <w:t>Mariehamn</w:t>
      </w:r>
      <w:proofErr w:type="spellEnd"/>
      <w:r w:rsidRPr="00681888">
        <w:rPr>
          <w:rFonts w:ascii="Arial" w:hAnsi="Arial" w:cs="Arial"/>
          <w:b/>
          <w:sz w:val="20"/>
          <w:szCs w:val="20"/>
          <w:lang w:val="en-US"/>
        </w:rPr>
        <w:t xml:space="preserve"> Meeting </w:t>
      </w:r>
      <w:r w:rsidR="00451782">
        <w:rPr>
          <w:rFonts w:ascii="Arial" w:hAnsi="Arial" w:cs="Arial"/>
          <w:b/>
          <w:sz w:val="20"/>
          <w:szCs w:val="20"/>
          <w:lang w:val="en-US"/>
        </w:rPr>
        <w:t xml:space="preserve">3 October </w:t>
      </w:r>
      <w:r w:rsidRPr="00681888">
        <w:rPr>
          <w:rFonts w:ascii="Arial" w:hAnsi="Arial" w:cs="Arial"/>
          <w:b/>
          <w:sz w:val="20"/>
          <w:szCs w:val="20"/>
          <w:lang w:val="en-US"/>
        </w:rPr>
        <w:t xml:space="preserve">2013 </w:t>
      </w:r>
    </w:p>
    <w:p w:rsidR="00451782" w:rsidRDefault="00451782" w:rsidP="00451782">
      <w:pPr>
        <w:rPr>
          <w:rFonts w:ascii="Arial" w:hAnsi="Arial" w:cs="Arial"/>
          <w:sz w:val="20"/>
          <w:szCs w:val="20"/>
          <w:lang w:val="en-US"/>
        </w:rPr>
      </w:pPr>
      <w:r w:rsidRPr="00681888">
        <w:rPr>
          <w:rFonts w:ascii="Arial" w:hAnsi="Arial" w:cs="Arial"/>
          <w:sz w:val="20"/>
          <w:szCs w:val="20"/>
          <w:lang w:val="en-US"/>
        </w:rPr>
        <w:t xml:space="preserve">The </w:t>
      </w:r>
      <w:r>
        <w:rPr>
          <w:rFonts w:ascii="Arial" w:hAnsi="Arial" w:cs="Arial"/>
          <w:sz w:val="20"/>
          <w:szCs w:val="20"/>
          <w:lang w:val="en-US"/>
        </w:rPr>
        <w:t>third</w:t>
      </w:r>
      <w:r w:rsidRPr="00681888">
        <w:rPr>
          <w:rFonts w:ascii="Arial" w:hAnsi="Arial" w:cs="Arial"/>
          <w:sz w:val="20"/>
          <w:szCs w:val="20"/>
          <w:lang w:val="en-US"/>
        </w:rPr>
        <w:t xml:space="preserve"> meeting of the UBC Business Commission </w:t>
      </w:r>
      <w:r>
        <w:rPr>
          <w:rFonts w:ascii="Arial" w:hAnsi="Arial" w:cs="Arial"/>
          <w:sz w:val="20"/>
          <w:szCs w:val="20"/>
          <w:lang w:val="en-US"/>
        </w:rPr>
        <w:t xml:space="preserve">will be hold during the UBC General Conference in </w:t>
      </w:r>
      <w:proofErr w:type="spellStart"/>
      <w:r>
        <w:rPr>
          <w:rFonts w:ascii="Arial" w:hAnsi="Arial" w:cs="Arial"/>
          <w:sz w:val="20"/>
          <w:szCs w:val="20"/>
          <w:lang w:val="en-US"/>
        </w:rPr>
        <w:t>Mariehamn</w:t>
      </w:r>
      <w:proofErr w:type="spellEnd"/>
      <w:r>
        <w:rPr>
          <w:rFonts w:ascii="Arial" w:hAnsi="Arial" w:cs="Arial"/>
          <w:sz w:val="20"/>
          <w:szCs w:val="20"/>
          <w:lang w:val="en-US"/>
        </w:rPr>
        <w:t xml:space="preserve"> (</w:t>
      </w:r>
      <w:proofErr w:type="spellStart"/>
      <w:r>
        <w:rPr>
          <w:rFonts w:ascii="Arial" w:hAnsi="Arial" w:cs="Arial"/>
          <w:sz w:val="20"/>
          <w:szCs w:val="20"/>
          <w:lang w:val="en-US"/>
        </w:rPr>
        <w:t>Finnland</w:t>
      </w:r>
      <w:proofErr w:type="spellEnd"/>
      <w:r>
        <w:rPr>
          <w:rFonts w:ascii="Arial" w:hAnsi="Arial" w:cs="Arial"/>
          <w:sz w:val="20"/>
          <w:szCs w:val="20"/>
          <w:lang w:val="en-US"/>
        </w:rPr>
        <w:t xml:space="preserve">). We will use the chance to promote the work of the Commission and attract new members. Also the strategy, current and future actions will be discussed. </w:t>
      </w:r>
    </w:p>
    <w:p w:rsidR="00451782" w:rsidRDefault="00451782" w:rsidP="00451782">
      <w:pPr>
        <w:rPr>
          <w:rFonts w:ascii="Arial" w:hAnsi="Arial" w:cs="Arial"/>
          <w:sz w:val="20"/>
          <w:szCs w:val="20"/>
          <w:lang w:val="en-US"/>
        </w:rPr>
      </w:pPr>
    </w:p>
    <w:p w:rsidR="00451782" w:rsidRPr="00681888" w:rsidRDefault="00451782" w:rsidP="00451782">
      <w:pPr>
        <w:rPr>
          <w:rFonts w:ascii="Arial" w:hAnsi="Arial" w:cs="Arial"/>
          <w:b/>
          <w:sz w:val="20"/>
          <w:szCs w:val="20"/>
          <w:lang w:val="en-US"/>
        </w:rPr>
      </w:pPr>
      <w:proofErr w:type="spellStart"/>
      <w:r>
        <w:rPr>
          <w:rFonts w:ascii="Arial" w:hAnsi="Arial" w:cs="Arial"/>
          <w:b/>
          <w:sz w:val="20"/>
          <w:szCs w:val="20"/>
          <w:lang w:val="en-US"/>
        </w:rPr>
        <w:t>Mariehamn</w:t>
      </w:r>
      <w:proofErr w:type="spellEnd"/>
      <w:r w:rsidRPr="00681888">
        <w:rPr>
          <w:rFonts w:ascii="Arial" w:hAnsi="Arial" w:cs="Arial"/>
          <w:b/>
          <w:sz w:val="20"/>
          <w:szCs w:val="20"/>
          <w:lang w:val="en-US"/>
        </w:rPr>
        <w:t xml:space="preserve"> </w:t>
      </w:r>
      <w:r>
        <w:rPr>
          <w:rFonts w:ascii="Arial" w:hAnsi="Arial" w:cs="Arial"/>
          <w:b/>
          <w:sz w:val="20"/>
          <w:szCs w:val="20"/>
          <w:lang w:val="en-US"/>
        </w:rPr>
        <w:t>Workshop</w:t>
      </w:r>
      <w:r w:rsidRPr="00681888">
        <w:rPr>
          <w:rFonts w:ascii="Arial" w:hAnsi="Arial" w:cs="Arial"/>
          <w:b/>
          <w:sz w:val="20"/>
          <w:szCs w:val="20"/>
          <w:lang w:val="en-US"/>
        </w:rPr>
        <w:t xml:space="preserve"> </w:t>
      </w:r>
      <w:r>
        <w:rPr>
          <w:rFonts w:ascii="Arial" w:hAnsi="Arial" w:cs="Arial"/>
          <w:b/>
          <w:sz w:val="20"/>
          <w:szCs w:val="20"/>
          <w:lang w:val="en-US"/>
        </w:rPr>
        <w:t xml:space="preserve">3 October </w:t>
      </w:r>
      <w:r w:rsidRPr="00681888">
        <w:rPr>
          <w:rFonts w:ascii="Arial" w:hAnsi="Arial" w:cs="Arial"/>
          <w:b/>
          <w:sz w:val="20"/>
          <w:szCs w:val="20"/>
          <w:lang w:val="en-US"/>
        </w:rPr>
        <w:t xml:space="preserve">2013 </w:t>
      </w:r>
    </w:p>
    <w:p w:rsidR="00451782" w:rsidRDefault="00451782" w:rsidP="00451782">
      <w:pPr>
        <w:rPr>
          <w:rFonts w:ascii="Arial" w:hAnsi="Arial" w:cs="Arial"/>
          <w:sz w:val="20"/>
          <w:szCs w:val="20"/>
          <w:lang w:val="en-US"/>
        </w:rPr>
      </w:pPr>
      <w:r w:rsidRPr="00451782">
        <w:rPr>
          <w:rFonts w:ascii="Arial" w:hAnsi="Arial" w:cs="Arial"/>
          <w:sz w:val="20"/>
          <w:szCs w:val="20"/>
          <w:lang w:val="en-US"/>
        </w:rPr>
        <w:t xml:space="preserve">At the UBC General Conference all participants will have a chance to discuss the most pressing challenges in relation to youth unemployment and marginalization. </w:t>
      </w:r>
      <w:r>
        <w:rPr>
          <w:rFonts w:ascii="Arial" w:hAnsi="Arial" w:cs="Arial"/>
          <w:sz w:val="20"/>
          <w:szCs w:val="20"/>
          <w:lang w:val="en-US"/>
        </w:rPr>
        <w:t>The Business Commission organizes in cooperation with the Commissions on Education and Youth Issues a workshop on “</w:t>
      </w:r>
      <w:r w:rsidRPr="00451782">
        <w:rPr>
          <w:rFonts w:ascii="Arial" w:hAnsi="Arial" w:cs="Arial"/>
          <w:sz w:val="20"/>
          <w:szCs w:val="20"/>
          <w:lang w:val="en-US"/>
        </w:rPr>
        <w:t>How to prevent &amp; fight unemployment among youth</w:t>
      </w:r>
      <w:r>
        <w:rPr>
          <w:rFonts w:ascii="Arial" w:hAnsi="Arial" w:cs="Arial"/>
          <w:sz w:val="20"/>
          <w:szCs w:val="20"/>
          <w:lang w:val="en-US"/>
        </w:rPr>
        <w:t xml:space="preserve">”. </w:t>
      </w:r>
      <w:r w:rsidRPr="00451782">
        <w:rPr>
          <w:rFonts w:ascii="Arial" w:hAnsi="Arial" w:cs="Arial"/>
          <w:sz w:val="20"/>
          <w:szCs w:val="20"/>
          <w:lang w:val="en-US"/>
        </w:rPr>
        <w:t xml:space="preserve">During the workshop </w:t>
      </w:r>
      <w:r>
        <w:rPr>
          <w:rFonts w:ascii="Arial" w:hAnsi="Arial" w:cs="Arial"/>
          <w:sz w:val="20"/>
          <w:szCs w:val="20"/>
          <w:lang w:val="en-US"/>
        </w:rPr>
        <w:t xml:space="preserve">the participants </w:t>
      </w:r>
      <w:r w:rsidRPr="00451782">
        <w:rPr>
          <w:rFonts w:ascii="Arial" w:hAnsi="Arial" w:cs="Arial"/>
          <w:sz w:val="20"/>
          <w:szCs w:val="20"/>
          <w:lang w:val="en-US"/>
        </w:rPr>
        <w:t xml:space="preserve">will have an opportunity to compare experiences and share good practices.  </w:t>
      </w:r>
    </w:p>
    <w:p w:rsidR="00451782" w:rsidRPr="00451782" w:rsidRDefault="00451782" w:rsidP="00451782">
      <w:pPr>
        <w:rPr>
          <w:rFonts w:ascii="Arial" w:hAnsi="Arial" w:cs="Arial"/>
          <w:sz w:val="20"/>
          <w:szCs w:val="20"/>
          <w:lang w:val="en-US"/>
        </w:rPr>
      </w:pPr>
    </w:p>
    <w:p w:rsidR="00451782" w:rsidRPr="00451782" w:rsidRDefault="00451782" w:rsidP="00451782">
      <w:pPr>
        <w:rPr>
          <w:rFonts w:ascii="Arial" w:hAnsi="Arial" w:cs="Arial"/>
          <w:sz w:val="20"/>
          <w:szCs w:val="20"/>
          <w:lang w:val="en-US"/>
        </w:rPr>
      </w:pPr>
      <w:r w:rsidRPr="00451782">
        <w:rPr>
          <w:rFonts w:ascii="Arial" w:hAnsi="Arial" w:cs="Arial"/>
          <w:sz w:val="20"/>
          <w:szCs w:val="20"/>
          <w:lang w:val="en-US"/>
        </w:rPr>
        <w:t>One of the tragic outcomes of the euro crisis is the high youth unemployment rate in Europe in general and in the Baltic Sea Region in special. More than half of the young people in Greece and Spain are looking for work. Many countries in the BSR are affected by high youth unemployment between 20-30%. Europe is facing a “lost generation” which experiences long periods of unemployment or unstable jobs during their first working years, with serious long-term consequences. The Workshop aims to give an overview of the current situation in Europe and the Baltic Sea Region, present successful examples from UBC member cities and give room for a discussion about possible ways out of the crisis by cooperation between cities, businesses, social partners and institutions.</w:t>
      </w:r>
    </w:p>
    <w:p w:rsidR="005853D9" w:rsidRPr="00451782" w:rsidRDefault="005853D9" w:rsidP="005853D9">
      <w:pPr>
        <w:rPr>
          <w:rFonts w:ascii="Arial" w:hAnsi="Arial" w:cs="Arial"/>
          <w:sz w:val="20"/>
          <w:szCs w:val="20"/>
          <w:lang w:val="en-US"/>
        </w:rPr>
      </w:pPr>
    </w:p>
    <w:p w:rsidR="000173D0" w:rsidRPr="009116E8" w:rsidRDefault="000173D0" w:rsidP="009116E8">
      <w:pPr>
        <w:pStyle w:val="Listenabsatz"/>
        <w:numPr>
          <w:ilvl w:val="0"/>
          <w:numId w:val="12"/>
        </w:numPr>
        <w:rPr>
          <w:rFonts w:ascii="Arial" w:hAnsi="Arial" w:cs="Arial"/>
          <w:b/>
          <w:sz w:val="20"/>
          <w:szCs w:val="20"/>
          <w:lang w:val="en-US"/>
        </w:rPr>
      </w:pPr>
      <w:r w:rsidRPr="009116E8">
        <w:rPr>
          <w:rFonts w:ascii="Arial" w:hAnsi="Arial" w:cs="Arial"/>
          <w:b/>
          <w:sz w:val="20"/>
          <w:szCs w:val="20"/>
          <w:lang w:val="en-US"/>
        </w:rPr>
        <w:t xml:space="preserve">Cooperation projects Business Commission 2013 </w:t>
      </w:r>
    </w:p>
    <w:p w:rsidR="005853D9" w:rsidRDefault="005853D9" w:rsidP="00AD00E5">
      <w:pPr>
        <w:rPr>
          <w:rFonts w:ascii="Arial" w:hAnsi="Arial" w:cs="Arial"/>
          <w:sz w:val="20"/>
          <w:szCs w:val="20"/>
          <w:lang w:val="en-US"/>
        </w:rPr>
      </w:pPr>
    </w:p>
    <w:p w:rsidR="000173D0" w:rsidRPr="00681888" w:rsidRDefault="000173D0" w:rsidP="000173D0">
      <w:pPr>
        <w:rPr>
          <w:rFonts w:ascii="Arial" w:hAnsi="Arial" w:cs="Arial"/>
          <w:b/>
          <w:sz w:val="20"/>
          <w:szCs w:val="20"/>
          <w:lang w:val="en-US"/>
        </w:rPr>
      </w:pPr>
      <w:r>
        <w:rPr>
          <w:rFonts w:ascii="Arial" w:hAnsi="Arial" w:cs="Arial"/>
          <w:b/>
          <w:sz w:val="20"/>
          <w:szCs w:val="20"/>
          <w:lang w:val="en-US"/>
        </w:rPr>
        <w:t xml:space="preserve">Baltic Development Forum  </w:t>
      </w:r>
    </w:p>
    <w:p w:rsidR="000173D0" w:rsidRDefault="000173D0" w:rsidP="000173D0">
      <w:pPr>
        <w:rPr>
          <w:rFonts w:ascii="Arial" w:hAnsi="Arial" w:cs="Arial"/>
          <w:sz w:val="20"/>
          <w:szCs w:val="20"/>
          <w:lang w:val="en-US"/>
        </w:rPr>
      </w:pPr>
      <w:r>
        <w:rPr>
          <w:rFonts w:ascii="Arial" w:hAnsi="Arial" w:cs="Arial"/>
          <w:sz w:val="20"/>
          <w:szCs w:val="20"/>
          <w:lang w:val="en-US"/>
        </w:rPr>
        <w:t xml:space="preserve">The </w:t>
      </w:r>
      <w:r w:rsidRPr="000173D0">
        <w:rPr>
          <w:rFonts w:ascii="Arial" w:hAnsi="Arial" w:cs="Arial"/>
          <w:sz w:val="20"/>
          <w:szCs w:val="20"/>
          <w:lang w:val="en-US"/>
        </w:rPr>
        <w:t>Baltic Development Forum</w:t>
      </w:r>
      <w:r w:rsidR="00DE193A">
        <w:rPr>
          <w:rFonts w:ascii="Arial" w:hAnsi="Arial" w:cs="Arial"/>
          <w:sz w:val="20"/>
          <w:szCs w:val="20"/>
          <w:lang w:val="en-US"/>
        </w:rPr>
        <w:t xml:space="preserve"> (BDF)</w:t>
      </w:r>
      <w:r w:rsidRPr="000173D0">
        <w:rPr>
          <w:rFonts w:ascii="Arial" w:hAnsi="Arial" w:cs="Arial"/>
          <w:sz w:val="20"/>
          <w:szCs w:val="20"/>
          <w:lang w:val="en-US"/>
        </w:rPr>
        <w:t xml:space="preserve"> is an independent non-profit networking </w:t>
      </w:r>
      <w:proofErr w:type="spellStart"/>
      <w:r w:rsidRPr="000173D0">
        <w:rPr>
          <w:rFonts w:ascii="Arial" w:hAnsi="Arial" w:cs="Arial"/>
          <w:sz w:val="20"/>
          <w:szCs w:val="20"/>
          <w:lang w:val="en-US"/>
        </w:rPr>
        <w:t>organisation</w:t>
      </w:r>
      <w:proofErr w:type="spellEnd"/>
      <w:r w:rsidRPr="000173D0">
        <w:rPr>
          <w:rFonts w:ascii="Arial" w:hAnsi="Arial" w:cs="Arial"/>
          <w:sz w:val="20"/>
          <w:szCs w:val="20"/>
          <w:lang w:val="en-US"/>
        </w:rPr>
        <w:t xml:space="preserve"> with members from large companies, major cities, institutional investors and business associations in the Baltic Sea Region.</w:t>
      </w:r>
      <w:r>
        <w:rPr>
          <w:rFonts w:ascii="Arial" w:hAnsi="Arial" w:cs="Arial"/>
          <w:sz w:val="20"/>
          <w:szCs w:val="20"/>
          <w:lang w:val="en-US"/>
        </w:rPr>
        <w:t xml:space="preserve"> </w:t>
      </w:r>
      <w:r w:rsidRPr="000173D0">
        <w:rPr>
          <w:rFonts w:ascii="Arial" w:hAnsi="Arial" w:cs="Arial"/>
          <w:sz w:val="20"/>
          <w:szCs w:val="20"/>
          <w:lang w:val="en-US"/>
        </w:rPr>
        <w:t>BDF</w:t>
      </w:r>
      <w:r w:rsidR="00DE193A">
        <w:rPr>
          <w:rFonts w:ascii="Arial" w:hAnsi="Arial" w:cs="Arial"/>
          <w:sz w:val="20"/>
          <w:szCs w:val="20"/>
          <w:lang w:val="en-US"/>
        </w:rPr>
        <w:t xml:space="preserve"> </w:t>
      </w:r>
      <w:r w:rsidRPr="000173D0">
        <w:rPr>
          <w:rFonts w:ascii="Arial" w:hAnsi="Arial" w:cs="Arial"/>
          <w:sz w:val="20"/>
          <w:szCs w:val="20"/>
          <w:lang w:val="en-US"/>
        </w:rPr>
        <w:t xml:space="preserve">works with a wide range of partners, including businesses, governments, regional </w:t>
      </w:r>
      <w:proofErr w:type="spellStart"/>
      <w:r w:rsidRPr="000173D0">
        <w:rPr>
          <w:rFonts w:ascii="Arial" w:hAnsi="Arial" w:cs="Arial"/>
          <w:sz w:val="20"/>
          <w:szCs w:val="20"/>
          <w:lang w:val="en-US"/>
        </w:rPr>
        <w:t>organisations</w:t>
      </w:r>
      <w:proofErr w:type="spellEnd"/>
      <w:r w:rsidRPr="000173D0">
        <w:rPr>
          <w:rFonts w:ascii="Arial" w:hAnsi="Arial" w:cs="Arial"/>
          <w:sz w:val="20"/>
          <w:szCs w:val="20"/>
          <w:lang w:val="en-US"/>
        </w:rPr>
        <w:t xml:space="preserve">, </w:t>
      </w:r>
      <w:proofErr w:type="gramStart"/>
      <w:r w:rsidRPr="000173D0">
        <w:rPr>
          <w:rFonts w:ascii="Arial" w:hAnsi="Arial" w:cs="Arial"/>
          <w:sz w:val="20"/>
          <w:szCs w:val="20"/>
          <w:lang w:val="en-US"/>
        </w:rPr>
        <w:t>research</w:t>
      </w:r>
      <w:proofErr w:type="gramEnd"/>
      <w:r w:rsidRPr="000173D0">
        <w:rPr>
          <w:rFonts w:ascii="Arial" w:hAnsi="Arial" w:cs="Arial"/>
          <w:sz w:val="20"/>
          <w:szCs w:val="20"/>
          <w:lang w:val="en-US"/>
        </w:rPr>
        <w:t xml:space="preserve"> and media institutions.</w:t>
      </w:r>
      <w:r>
        <w:rPr>
          <w:rFonts w:ascii="Arial" w:hAnsi="Arial" w:cs="Arial"/>
          <w:sz w:val="20"/>
          <w:szCs w:val="20"/>
          <w:lang w:val="en-US"/>
        </w:rPr>
        <w:t xml:space="preserve"> </w:t>
      </w:r>
      <w:r w:rsidR="00DE193A">
        <w:rPr>
          <w:rFonts w:ascii="Arial" w:hAnsi="Arial" w:cs="Arial"/>
          <w:sz w:val="20"/>
          <w:szCs w:val="20"/>
          <w:lang w:val="en-US"/>
        </w:rPr>
        <w:t>The</w:t>
      </w:r>
      <w:r w:rsidRPr="000173D0">
        <w:rPr>
          <w:rFonts w:ascii="Arial" w:hAnsi="Arial" w:cs="Arial"/>
          <w:sz w:val="20"/>
          <w:szCs w:val="20"/>
          <w:lang w:val="en-US"/>
        </w:rPr>
        <w:t xml:space="preserve"> network involves more than 7000 decision makers from all over the region and beyond. The mission of Baltic Development Forum is to promote the Baltic Sea Region as an integrated, prosperous and internationally competitive growth region.</w:t>
      </w:r>
    </w:p>
    <w:p w:rsidR="00DE193A" w:rsidRDefault="00DE193A" w:rsidP="000173D0">
      <w:pPr>
        <w:rPr>
          <w:rFonts w:ascii="Arial" w:hAnsi="Arial" w:cs="Arial"/>
          <w:sz w:val="20"/>
          <w:szCs w:val="20"/>
          <w:lang w:val="en-US"/>
        </w:rPr>
      </w:pPr>
    </w:p>
    <w:p w:rsidR="00DE193A" w:rsidRDefault="00DE193A" w:rsidP="000173D0">
      <w:pPr>
        <w:rPr>
          <w:rFonts w:ascii="Arial" w:hAnsi="Arial" w:cs="Arial"/>
          <w:sz w:val="20"/>
          <w:szCs w:val="20"/>
          <w:lang w:val="en-US"/>
        </w:rPr>
      </w:pPr>
      <w:r>
        <w:rPr>
          <w:rFonts w:ascii="Arial" w:hAnsi="Arial" w:cs="Arial"/>
          <w:sz w:val="20"/>
          <w:szCs w:val="20"/>
          <w:lang w:val="en-US"/>
        </w:rPr>
        <w:t xml:space="preserve">Already in 2012 the UBC Business Commission has organized a meeting in connection with the annual BDF Summit and was partner to the Baltic Business Arena, a matchmaking event for enterprises. BDF has expressed the interest in long term cooperation with the UBC Business Commission. Possible fields of concrete cooperation projects are to be discussed in 2013. </w:t>
      </w:r>
    </w:p>
    <w:p w:rsidR="00DE193A" w:rsidRDefault="00DE193A" w:rsidP="000173D0">
      <w:pPr>
        <w:rPr>
          <w:rFonts w:ascii="Arial" w:hAnsi="Arial" w:cs="Arial"/>
          <w:sz w:val="20"/>
          <w:szCs w:val="20"/>
          <w:lang w:val="en-US"/>
        </w:rPr>
      </w:pPr>
    </w:p>
    <w:p w:rsidR="00DE193A" w:rsidRPr="00681888" w:rsidRDefault="00DE193A" w:rsidP="00DE193A">
      <w:pPr>
        <w:rPr>
          <w:rFonts w:ascii="Arial" w:hAnsi="Arial" w:cs="Arial"/>
          <w:b/>
          <w:sz w:val="20"/>
          <w:szCs w:val="20"/>
          <w:lang w:val="en-US"/>
        </w:rPr>
      </w:pPr>
      <w:r>
        <w:rPr>
          <w:rFonts w:ascii="Arial" w:hAnsi="Arial" w:cs="Arial"/>
          <w:b/>
          <w:sz w:val="20"/>
          <w:szCs w:val="20"/>
          <w:lang w:val="en-US"/>
        </w:rPr>
        <w:t xml:space="preserve">International Association of Science Parks </w:t>
      </w:r>
    </w:p>
    <w:p w:rsidR="00DE193A" w:rsidRPr="00DE193A" w:rsidRDefault="00DE193A" w:rsidP="00DE193A">
      <w:pPr>
        <w:rPr>
          <w:rFonts w:ascii="Arial" w:hAnsi="Arial" w:cs="Arial"/>
          <w:sz w:val="20"/>
          <w:szCs w:val="20"/>
          <w:lang w:val="en-US"/>
        </w:rPr>
      </w:pPr>
      <w:r>
        <w:rPr>
          <w:rFonts w:ascii="Arial" w:hAnsi="Arial" w:cs="Arial"/>
          <w:sz w:val="20"/>
          <w:szCs w:val="20"/>
          <w:lang w:val="en-US"/>
        </w:rPr>
        <w:t>The International Association of Science Parks (</w:t>
      </w:r>
      <w:r w:rsidRPr="00DE193A">
        <w:rPr>
          <w:rFonts w:ascii="Arial" w:hAnsi="Arial" w:cs="Arial"/>
          <w:sz w:val="20"/>
          <w:szCs w:val="20"/>
          <w:lang w:val="en-US"/>
        </w:rPr>
        <w:t>IASP</w:t>
      </w:r>
      <w:r>
        <w:rPr>
          <w:rFonts w:ascii="Arial" w:hAnsi="Arial" w:cs="Arial"/>
          <w:sz w:val="20"/>
          <w:szCs w:val="20"/>
          <w:lang w:val="en-US"/>
        </w:rPr>
        <w:t>)</w:t>
      </w:r>
      <w:r w:rsidRPr="00DE193A">
        <w:rPr>
          <w:rFonts w:ascii="Arial" w:hAnsi="Arial" w:cs="Arial"/>
          <w:sz w:val="20"/>
          <w:szCs w:val="20"/>
          <w:lang w:val="en-US"/>
        </w:rPr>
        <w:t xml:space="preserve"> is the worldwide network of science parks and areas of innovation. </w:t>
      </w:r>
      <w:r w:rsidR="008B362C">
        <w:rPr>
          <w:rFonts w:ascii="Arial" w:hAnsi="Arial" w:cs="Arial"/>
          <w:sz w:val="20"/>
          <w:szCs w:val="20"/>
          <w:lang w:val="en-US"/>
        </w:rPr>
        <w:t xml:space="preserve">IASP </w:t>
      </w:r>
      <w:r w:rsidRPr="00DE193A">
        <w:rPr>
          <w:rFonts w:ascii="Arial" w:hAnsi="Arial" w:cs="Arial"/>
          <w:sz w:val="20"/>
          <w:szCs w:val="20"/>
          <w:lang w:val="en-US"/>
        </w:rPr>
        <w:t>connect</w:t>
      </w:r>
      <w:r w:rsidR="008B362C">
        <w:rPr>
          <w:rFonts w:ascii="Arial" w:hAnsi="Arial" w:cs="Arial"/>
          <w:sz w:val="20"/>
          <w:szCs w:val="20"/>
          <w:lang w:val="en-US"/>
        </w:rPr>
        <w:t>s</w:t>
      </w:r>
      <w:r w:rsidRPr="00DE193A">
        <w:rPr>
          <w:rFonts w:ascii="Arial" w:hAnsi="Arial" w:cs="Arial"/>
          <w:sz w:val="20"/>
          <w:szCs w:val="20"/>
          <w:lang w:val="en-US"/>
        </w:rPr>
        <w:t> the professionals managing science, technology and research parks (STPs) and other areas of innovation and provide</w:t>
      </w:r>
      <w:r w:rsidR="008B362C">
        <w:rPr>
          <w:rFonts w:ascii="Arial" w:hAnsi="Arial" w:cs="Arial"/>
          <w:sz w:val="20"/>
          <w:szCs w:val="20"/>
          <w:lang w:val="en-US"/>
        </w:rPr>
        <w:t>s</w:t>
      </w:r>
      <w:r w:rsidRPr="00DE193A">
        <w:rPr>
          <w:rFonts w:ascii="Arial" w:hAnsi="Arial" w:cs="Arial"/>
          <w:sz w:val="20"/>
          <w:szCs w:val="20"/>
          <w:lang w:val="en-US"/>
        </w:rPr>
        <w:t xml:space="preserve"> services that drive growth and effectiveness </w:t>
      </w:r>
      <w:r w:rsidRPr="00DE193A">
        <w:rPr>
          <w:rFonts w:ascii="Arial" w:hAnsi="Arial" w:cs="Arial"/>
          <w:sz w:val="20"/>
          <w:szCs w:val="20"/>
          <w:lang w:val="en-US"/>
        </w:rPr>
        <w:lastRenderedPageBreak/>
        <w:t xml:space="preserve">for </w:t>
      </w:r>
      <w:r w:rsidR="008B362C">
        <w:rPr>
          <w:rFonts w:ascii="Arial" w:hAnsi="Arial" w:cs="Arial"/>
          <w:sz w:val="20"/>
          <w:szCs w:val="20"/>
          <w:lang w:val="en-US"/>
        </w:rPr>
        <w:t>their</w:t>
      </w:r>
      <w:r w:rsidRPr="00DE193A">
        <w:rPr>
          <w:rFonts w:ascii="Arial" w:hAnsi="Arial" w:cs="Arial"/>
          <w:sz w:val="20"/>
          <w:szCs w:val="20"/>
          <w:lang w:val="en-US"/>
        </w:rPr>
        <w:t xml:space="preserve"> members.</w:t>
      </w:r>
      <w:r w:rsidR="008B362C">
        <w:rPr>
          <w:rFonts w:ascii="Arial" w:hAnsi="Arial" w:cs="Arial"/>
          <w:sz w:val="20"/>
          <w:szCs w:val="20"/>
          <w:lang w:val="en-US"/>
        </w:rPr>
        <w:t xml:space="preserve"> IASP members </w:t>
      </w:r>
      <w:r w:rsidRPr="00DE193A">
        <w:rPr>
          <w:rFonts w:ascii="Arial" w:hAnsi="Arial" w:cs="Arial"/>
          <w:sz w:val="20"/>
          <w:szCs w:val="20"/>
          <w:lang w:val="en-US"/>
        </w:rPr>
        <w:t>enhance the competitiveness of companies and entrepreneurs of their cities and regions, and contribute to global economic development through innovation, entrepreneurship, and the transfer of knowledge and technology.</w:t>
      </w:r>
    </w:p>
    <w:p w:rsidR="000173D0" w:rsidRPr="005853D9" w:rsidRDefault="000173D0" w:rsidP="00AD00E5">
      <w:pPr>
        <w:rPr>
          <w:rFonts w:ascii="Arial" w:hAnsi="Arial" w:cs="Arial"/>
          <w:sz w:val="20"/>
          <w:szCs w:val="20"/>
          <w:lang w:val="en-US"/>
        </w:rPr>
      </w:pPr>
    </w:p>
    <w:p w:rsidR="005853D9" w:rsidRDefault="009A3921" w:rsidP="00AD00E5">
      <w:pPr>
        <w:rPr>
          <w:rFonts w:ascii="Arial" w:hAnsi="Arial" w:cs="Arial"/>
          <w:sz w:val="20"/>
          <w:szCs w:val="20"/>
          <w:lang w:val="en-US"/>
        </w:rPr>
      </w:pPr>
      <w:r>
        <w:rPr>
          <w:rFonts w:ascii="Arial" w:hAnsi="Arial" w:cs="Arial"/>
          <w:sz w:val="20"/>
          <w:szCs w:val="20"/>
          <w:lang w:val="en-US"/>
        </w:rPr>
        <w:t xml:space="preserve">In 2012 the IASP was partner to a meeting of the Business Commission on Science Parks. A cooperation treaty with the IASP shell be sought to increase the strength of Science Parks, which are also members of the IASP. </w:t>
      </w:r>
    </w:p>
    <w:p w:rsidR="009A3921" w:rsidRDefault="009A3921" w:rsidP="00AD00E5">
      <w:pPr>
        <w:rPr>
          <w:rFonts w:ascii="Arial" w:hAnsi="Arial" w:cs="Arial"/>
          <w:sz w:val="20"/>
          <w:szCs w:val="20"/>
          <w:lang w:val="en-US"/>
        </w:rPr>
      </w:pPr>
    </w:p>
    <w:p w:rsidR="009A3921" w:rsidRPr="00681888" w:rsidRDefault="00D32162" w:rsidP="009A3921">
      <w:pPr>
        <w:rPr>
          <w:rFonts w:ascii="Arial" w:hAnsi="Arial" w:cs="Arial"/>
          <w:b/>
          <w:sz w:val="20"/>
          <w:szCs w:val="20"/>
          <w:lang w:val="en-US"/>
        </w:rPr>
      </w:pPr>
      <w:r>
        <w:rPr>
          <w:rFonts w:ascii="Arial" w:hAnsi="Arial" w:cs="Arial"/>
          <w:b/>
          <w:sz w:val="20"/>
          <w:szCs w:val="20"/>
          <w:lang w:val="en-US"/>
        </w:rPr>
        <w:t xml:space="preserve">Sophia </w:t>
      </w:r>
      <w:proofErr w:type="spellStart"/>
      <w:r>
        <w:rPr>
          <w:rFonts w:ascii="Arial" w:hAnsi="Arial" w:cs="Arial"/>
          <w:b/>
          <w:sz w:val="20"/>
          <w:szCs w:val="20"/>
          <w:lang w:val="en-US"/>
        </w:rPr>
        <w:t>Antipolis</w:t>
      </w:r>
      <w:proofErr w:type="spellEnd"/>
      <w:r>
        <w:rPr>
          <w:rFonts w:ascii="Arial" w:hAnsi="Arial" w:cs="Arial"/>
          <w:b/>
          <w:sz w:val="20"/>
          <w:szCs w:val="20"/>
          <w:lang w:val="en-US"/>
        </w:rPr>
        <w:t xml:space="preserve"> </w:t>
      </w:r>
      <w:r w:rsidR="009A3921">
        <w:rPr>
          <w:rFonts w:ascii="Arial" w:hAnsi="Arial" w:cs="Arial"/>
          <w:b/>
          <w:sz w:val="20"/>
          <w:szCs w:val="20"/>
          <w:lang w:val="en-US"/>
        </w:rPr>
        <w:t xml:space="preserve">Science Parks </w:t>
      </w:r>
    </w:p>
    <w:p w:rsidR="00D32162" w:rsidRPr="00D32162" w:rsidRDefault="00D32162" w:rsidP="00D32162">
      <w:pPr>
        <w:rPr>
          <w:rFonts w:ascii="Arial" w:hAnsi="Arial" w:cs="Arial"/>
          <w:sz w:val="20"/>
          <w:szCs w:val="20"/>
          <w:lang w:val="en-US"/>
        </w:rPr>
      </w:pPr>
      <w:r w:rsidRPr="00D32162">
        <w:rPr>
          <w:rFonts w:ascii="Arial" w:hAnsi="Arial" w:cs="Arial"/>
          <w:sz w:val="20"/>
          <w:szCs w:val="20"/>
          <w:lang w:val="en-US"/>
        </w:rPr>
        <w:t xml:space="preserve">One of the topical issues of the UBC </w:t>
      </w:r>
      <w:r>
        <w:rPr>
          <w:rFonts w:ascii="Arial" w:hAnsi="Arial" w:cs="Arial"/>
          <w:sz w:val="20"/>
          <w:szCs w:val="20"/>
          <w:lang w:val="en-US"/>
        </w:rPr>
        <w:t xml:space="preserve">Business </w:t>
      </w:r>
      <w:r w:rsidRPr="00D32162">
        <w:rPr>
          <w:rFonts w:ascii="Arial" w:hAnsi="Arial" w:cs="Arial"/>
          <w:sz w:val="20"/>
          <w:szCs w:val="20"/>
          <w:lang w:val="en-US"/>
        </w:rPr>
        <w:t xml:space="preserve">Commission is the implementation and management of Science Parks. Sophia </w:t>
      </w:r>
      <w:proofErr w:type="spellStart"/>
      <w:r w:rsidRPr="00D32162">
        <w:rPr>
          <w:rFonts w:ascii="Arial" w:hAnsi="Arial" w:cs="Arial"/>
          <w:sz w:val="20"/>
          <w:szCs w:val="20"/>
          <w:lang w:val="en-US"/>
        </w:rPr>
        <w:t>Antipolis</w:t>
      </w:r>
      <w:proofErr w:type="spellEnd"/>
      <w:r w:rsidRPr="00D32162">
        <w:rPr>
          <w:rFonts w:ascii="Arial" w:hAnsi="Arial" w:cs="Arial"/>
          <w:sz w:val="20"/>
          <w:szCs w:val="20"/>
          <w:lang w:val="en-US"/>
        </w:rPr>
        <w:t xml:space="preserve">, situated at the French Riviera, near the City of </w:t>
      </w:r>
      <w:smartTag w:uri="urn:schemas-microsoft-com:office:smarttags" w:element="City">
        <w:smartTag w:uri="urn:schemas-microsoft-com:office:smarttags" w:element="place">
          <w:r w:rsidRPr="00D32162">
            <w:rPr>
              <w:rFonts w:ascii="Arial" w:hAnsi="Arial" w:cs="Arial"/>
              <w:sz w:val="20"/>
              <w:szCs w:val="20"/>
              <w:lang w:val="en-US"/>
            </w:rPr>
            <w:t>Nice</w:t>
          </w:r>
        </w:smartTag>
      </w:smartTag>
      <w:r w:rsidRPr="00D32162">
        <w:rPr>
          <w:rFonts w:ascii="Arial" w:hAnsi="Arial" w:cs="Arial"/>
          <w:sz w:val="20"/>
          <w:szCs w:val="20"/>
          <w:lang w:val="en-US"/>
        </w:rPr>
        <w:t xml:space="preserve">, has served as a model for Science Parks, worldwide. It has developed at a continuous manner for more than 30 years. Today there are more than 1.414 companies, around 30.000 jobs, 5.000 students and 4.000 researchers. </w:t>
      </w:r>
      <w:r>
        <w:rPr>
          <w:rFonts w:ascii="Arial" w:hAnsi="Arial" w:cs="Arial"/>
          <w:sz w:val="20"/>
          <w:szCs w:val="20"/>
          <w:lang w:val="en-US"/>
        </w:rPr>
        <w:t xml:space="preserve">A meeting of the Business Commission was held in 2011. </w:t>
      </w:r>
    </w:p>
    <w:p w:rsidR="005853D9" w:rsidRPr="00D32162" w:rsidRDefault="005853D9" w:rsidP="00AD00E5">
      <w:pPr>
        <w:rPr>
          <w:rFonts w:ascii="Arial" w:hAnsi="Arial" w:cs="Arial"/>
          <w:sz w:val="20"/>
          <w:szCs w:val="20"/>
          <w:lang w:val="en-US"/>
        </w:rPr>
      </w:pPr>
    </w:p>
    <w:p w:rsidR="009A3921" w:rsidRPr="005853D9" w:rsidRDefault="00D32162" w:rsidP="00AD00E5">
      <w:pPr>
        <w:rPr>
          <w:rFonts w:ascii="Arial" w:hAnsi="Arial" w:cs="Arial"/>
          <w:sz w:val="20"/>
          <w:szCs w:val="20"/>
          <w:lang w:val="en-US"/>
        </w:rPr>
      </w:pPr>
      <w:r>
        <w:rPr>
          <w:rFonts w:ascii="Arial" w:hAnsi="Arial" w:cs="Arial"/>
          <w:sz w:val="20"/>
          <w:szCs w:val="20"/>
          <w:lang w:val="en-US"/>
        </w:rPr>
        <w:t xml:space="preserve">The fruitful cooperation with Sophia </w:t>
      </w:r>
      <w:proofErr w:type="spellStart"/>
      <w:r>
        <w:rPr>
          <w:rFonts w:ascii="Arial" w:hAnsi="Arial" w:cs="Arial"/>
          <w:sz w:val="20"/>
          <w:szCs w:val="20"/>
          <w:lang w:val="en-US"/>
        </w:rPr>
        <w:t>Antipolis</w:t>
      </w:r>
      <w:proofErr w:type="spellEnd"/>
      <w:r>
        <w:rPr>
          <w:rFonts w:ascii="Arial" w:hAnsi="Arial" w:cs="Arial"/>
          <w:sz w:val="20"/>
          <w:szCs w:val="20"/>
          <w:lang w:val="en-US"/>
        </w:rPr>
        <w:t xml:space="preserve"> shell be continued and brought into a cooperation agreement</w:t>
      </w:r>
      <w:r w:rsidR="00FD613A">
        <w:rPr>
          <w:rFonts w:ascii="Arial" w:hAnsi="Arial" w:cs="Arial"/>
          <w:sz w:val="20"/>
          <w:szCs w:val="20"/>
          <w:lang w:val="en-US"/>
        </w:rPr>
        <w:t xml:space="preserve">. A joint meeting of the UBC Executive Board and the Business Commission in cooperation with the City of Nice in spring 2014 shell </w:t>
      </w:r>
      <w:proofErr w:type="gramStart"/>
      <w:r w:rsidR="00FD613A">
        <w:rPr>
          <w:rFonts w:ascii="Arial" w:hAnsi="Arial" w:cs="Arial"/>
          <w:sz w:val="20"/>
          <w:szCs w:val="20"/>
          <w:lang w:val="en-US"/>
        </w:rPr>
        <w:t>be</w:t>
      </w:r>
      <w:proofErr w:type="gramEnd"/>
      <w:r w:rsidR="00FD613A">
        <w:rPr>
          <w:rFonts w:ascii="Arial" w:hAnsi="Arial" w:cs="Arial"/>
          <w:sz w:val="20"/>
          <w:szCs w:val="20"/>
          <w:lang w:val="en-US"/>
        </w:rPr>
        <w:t xml:space="preserve"> discussed.  </w:t>
      </w:r>
    </w:p>
    <w:p w:rsidR="005853D9" w:rsidRDefault="005853D9" w:rsidP="00AD00E5">
      <w:pPr>
        <w:rPr>
          <w:rFonts w:ascii="Arial" w:hAnsi="Arial" w:cs="Arial"/>
          <w:sz w:val="20"/>
          <w:szCs w:val="20"/>
          <w:lang w:val="en-US"/>
        </w:rPr>
      </w:pPr>
    </w:p>
    <w:p w:rsidR="00B152CD" w:rsidRDefault="00B152CD" w:rsidP="00B152CD">
      <w:pPr>
        <w:rPr>
          <w:rFonts w:ascii="Arial" w:hAnsi="Arial" w:cs="Arial"/>
          <w:b/>
          <w:sz w:val="20"/>
          <w:szCs w:val="20"/>
          <w:u w:val="single"/>
          <w:lang w:val="en-US"/>
        </w:rPr>
      </w:pPr>
    </w:p>
    <w:p w:rsidR="00B152CD" w:rsidRPr="000423ED" w:rsidRDefault="00B152CD" w:rsidP="00B152CD">
      <w:pPr>
        <w:rPr>
          <w:rFonts w:ascii="Arial" w:hAnsi="Arial" w:cs="Arial"/>
          <w:b/>
          <w:sz w:val="20"/>
          <w:szCs w:val="20"/>
          <w:u w:val="single"/>
          <w:lang w:val="en-US"/>
        </w:rPr>
      </w:pPr>
      <w:r>
        <w:rPr>
          <w:rFonts w:ascii="Arial" w:hAnsi="Arial" w:cs="Arial"/>
          <w:b/>
          <w:sz w:val="20"/>
          <w:szCs w:val="20"/>
          <w:u w:val="single"/>
          <w:lang w:val="en-US"/>
        </w:rPr>
        <w:t xml:space="preserve">Budget Application 2013 </w:t>
      </w:r>
    </w:p>
    <w:p w:rsidR="00B152CD" w:rsidRPr="005853D9" w:rsidRDefault="00B152CD" w:rsidP="00AD00E5">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585"/>
        <w:gridCol w:w="1579"/>
        <w:gridCol w:w="1580"/>
        <w:gridCol w:w="1580"/>
      </w:tblGrid>
      <w:tr w:rsidR="00B152CD" w:rsidRPr="00673266" w:rsidTr="00673266">
        <w:trPr>
          <w:trHeight w:val="350"/>
        </w:trPr>
        <w:tc>
          <w:tcPr>
            <w:tcW w:w="2585" w:type="dxa"/>
            <w:vAlign w:val="center"/>
          </w:tcPr>
          <w:p w:rsidR="00B152CD" w:rsidRPr="00673266" w:rsidRDefault="00B152CD" w:rsidP="00673266">
            <w:pPr>
              <w:jc w:val="center"/>
              <w:rPr>
                <w:rFonts w:ascii="Arial" w:hAnsi="Arial" w:cs="Arial"/>
                <w:b/>
                <w:sz w:val="20"/>
                <w:szCs w:val="20"/>
                <w:lang w:val="en-US"/>
              </w:rPr>
            </w:pPr>
            <w:r w:rsidRPr="00673266">
              <w:rPr>
                <w:rFonts w:ascii="Arial" w:hAnsi="Arial" w:cs="Arial"/>
                <w:b/>
                <w:sz w:val="20"/>
                <w:szCs w:val="20"/>
                <w:lang w:val="en-US"/>
              </w:rPr>
              <w:t>Project</w:t>
            </w:r>
          </w:p>
        </w:tc>
        <w:tc>
          <w:tcPr>
            <w:tcW w:w="1579" w:type="dxa"/>
            <w:vAlign w:val="center"/>
          </w:tcPr>
          <w:p w:rsidR="00B152CD" w:rsidRPr="00673266" w:rsidRDefault="00673266" w:rsidP="00673266">
            <w:pPr>
              <w:jc w:val="center"/>
              <w:rPr>
                <w:rFonts w:ascii="Arial" w:hAnsi="Arial" w:cs="Arial"/>
                <w:b/>
                <w:sz w:val="20"/>
                <w:szCs w:val="20"/>
                <w:lang w:val="en-US"/>
              </w:rPr>
            </w:pPr>
            <w:r w:rsidRPr="00673266">
              <w:rPr>
                <w:rFonts w:ascii="Arial" w:hAnsi="Arial" w:cs="Arial"/>
                <w:b/>
                <w:sz w:val="20"/>
                <w:szCs w:val="20"/>
                <w:lang w:val="en-US"/>
              </w:rPr>
              <w:t>Activity</w:t>
            </w:r>
          </w:p>
        </w:tc>
        <w:tc>
          <w:tcPr>
            <w:tcW w:w="1580" w:type="dxa"/>
            <w:vAlign w:val="center"/>
          </w:tcPr>
          <w:p w:rsidR="00B152CD" w:rsidRPr="00673266" w:rsidRDefault="00673266" w:rsidP="00673266">
            <w:pPr>
              <w:jc w:val="center"/>
              <w:rPr>
                <w:rFonts w:ascii="Arial" w:hAnsi="Arial" w:cs="Arial"/>
                <w:b/>
                <w:sz w:val="20"/>
                <w:szCs w:val="20"/>
                <w:lang w:val="en-US"/>
              </w:rPr>
            </w:pPr>
            <w:r w:rsidRPr="00673266">
              <w:rPr>
                <w:rFonts w:ascii="Arial" w:hAnsi="Arial" w:cs="Arial"/>
                <w:b/>
                <w:sz w:val="20"/>
                <w:szCs w:val="20"/>
                <w:lang w:val="en-US"/>
              </w:rPr>
              <w:t>Travel</w:t>
            </w:r>
          </w:p>
        </w:tc>
        <w:tc>
          <w:tcPr>
            <w:tcW w:w="1580" w:type="dxa"/>
            <w:vAlign w:val="center"/>
          </w:tcPr>
          <w:p w:rsidR="00B152CD" w:rsidRPr="00673266" w:rsidRDefault="00B152CD" w:rsidP="00673266">
            <w:pPr>
              <w:jc w:val="center"/>
              <w:rPr>
                <w:rFonts w:ascii="Arial" w:hAnsi="Arial" w:cs="Arial"/>
                <w:b/>
                <w:sz w:val="20"/>
                <w:szCs w:val="20"/>
                <w:lang w:val="en-US"/>
              </w:rPr>
            </w:pPr>
          </w:p>
        </w:tc>
      </w:tr>
      <w:tr w:rsidR="00B152CD" w:rsidRPr="00B152CD" w:rsidTr="00673266">
        <w:trPr>
          <w:trHeight w:val="351"/>
        </w:trPr>
        <w:tc>
          <w:tcPr>
            <w:tcW w:w="2585" w:type="dxa"/>
            <w:vAlign w:val="bottom"/>
          </w:tcPr>
          <w:p w:rsidR="00673266" w:rsidRDefault="00673266" w:rsidP="00673266">
            <w:pPr>
              <w:rPr>
                <w:rFonts w:ascii="Arial" w:hAnsi="Arial" w:cs="Arial"/>
                <w:sz w:val="20"/>
                <w:szCs w:val="20"/>
                <w:lang w:val="en-US"/>
              </w:rPr>
            </w:pPr>
          </w:p>
          <w:p w:rsidR="00B152CD" w:rsidRPr="00B152CD" w:rsidRDefault="00673266" w:rsidP="00673266">
            <w:pPr>
              <w:rPr>
                <w:rFonts w:ascii="Arial" w:hAnsi="Arial" w:cs="Arial"/>
                <w:sz w:val="20"/>
                <w:szCs w:val="20"/>
                <w:lang w:val="en-US"/>
              </w:rPr>
            </w:pPr>
            <w:r>
              <w:rPr>
                <w:rFonts w:ascii="Arial" w:hAnsi="Arial" w:cs="Arial"/>
                <w:sz w:val="20"/>
                <w:szCs w:val="20"/>
                <w:lang w:val="en-US"/>
              </w:rPr>
              <w:t xml:space="preserve">Berlin Meeting  </w:t>
            </w:r>
          </w:p>
        </w:tc>
        <w:tc>
          <w:tcPr>
            <w:tcW w:w="1579" w:type="dxa"/>
            <w:vAlign w:val="bottom"/>
          </w:tcPr>
          <w:p w:rsidR="00673266" w:rsidRDefault="00673266" w:rsidP="00673266">
            <w:pPr>
              <w:jc w:val="right"/>
              <w:rPr>
                <w:rFonts w:ascii="Arial" w:hAnsi="Arial" w:cs="Arial"/>
                <w:sz w:val="20"/>
                <w:szCs w:val="20"/>
                <w:lang w:val="en-US"/>
              </w:rPr>
            </w:pPr>
          </w:p>
          <w:p w:rsidR="00B152CD" w:rsidRPr="00B152CD" w:rsidRDefault="00B152CD" w:rsidP="00673266">
            <w:pPr>
              <w:jc w:val="right"/>
              <w:rPr>
                <w:rFonts w:ascii="Arial" w:hAnsi="Arial" w:cs="Arial"/>
                <w:sz w:val="20"/>
                <w:szCs w:val="20"/>
                <w:lang w:val="en-US"/>
              </w:rPr>
            </w:pPr>
            <w:r w:rsidRPr="00B152CD">
              <w:rPr>
                <w:rFonts w:ascii="Arial" w:hAnsi="Arial" w:cs="Arial"/>
                <w:sz w:val="20"/>
                <w:szCs w:val="20"/>
                <w:lang w:val="en-US"/>
              </w:rPr>
              <w:t xml:space="preserve">2.000 €      </w:t>
            </w:r>
          </w:p>
        </w:tc>
        <w:tc>
          <w:tcPr>
            <w:tcW w:w="1580" w:type="dxa"/>
            <w:vAlign w:val="bottom"/>
          </w:tcPr>
          <w:p w:rsidR="00673266" w:rsidRDefault="00673266" w:rsidP="00673266">
            <w:pPr>
              <w:jc w:val="right"/>
              <w:rPr>
                <w:rFonts w:ascii="Arial" w:hAnsi="Arial" w:cs="Arial"/>
                <w:sz w:val="20"/>
                <w:szCs w:val="20"/>
                <w:lang w:val="en-US"/>
              </w:rPr>
            </w:pPr>
          </w:p>
          <w:p w:rsidR="00B152CD" w:rsidRPr="00B152CD" w:rsidRDefault="00673266" w:rsidP="00673266">
            <w:pPr>
              <w:jc w:val="right"/>
              <w:rPr>
                <w:rFonts w:ascii="Arial" w:hAnsi="Arial" w:cs="Arial"/>
                <w:sz w:val="20"/>
                <w:szCs w:val="20"/>
                <w:lang w:val="en-US"/>
              </w:rPr>
            </w:pPr>
            <w:r>
              <w:rPr>
                <w:rFonts w:ascii="Arial" w:hAnsi="Arial" w:cs="Arial"/>
                <w:sz w:val="20"/>
                <w:szCs w:val="20"/>
                <w:lang w:val="en-US"/>
              </w:rPr>
              <w:t>3</w:t>
            </w:r>
            <w:r w:rsidR="00B152CD" w:rsidRPr="00B152CD">
              <w:rPr>
                <w:rFonts w:ascii="Arial" w:hAnsi="Arial" w:cs="Arial"/>
                <w:sz w:val="20"/>
                <w:szCs w:val="20"/>
                <w:lang w:val="en-US"/>
              </w:rPr>
              <w:t>00 €</w:t>
            </w: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0"/>
        </w:trPr>
        <w:tc>
          <w:tcPr>
            <w:tcW w:w="2585" w:type="dxa"/>
            <w:vAlign w:val="bottom"/>
          </w:tcPr>
          <w:p w:rsidR="00B152CD" w:rsidRPr="00B152CD" w:rsidRDefault="00673266" w:rsidP="00673266">
            <w:pPr>
              <w:rPr>
                <w:rFonts w:ascii="Arial" w:hAnsi="Arial" w:cs="Arial"/>
                <w:sz w:val="20"/>
                <w:szCs w:val="20"/>
                <w:lang w:val="en-US"/>
              </w:rPr>
            </w:pPr>
            <w:proofErr w:type="spellStart"/>
            <w:r>
              <w:rPr>
                <w:rFonts w:ascii="Arial" w:hAnsi="Arial" w:cs="Arial"/>
                <w:sz w:val="20"/>
                <w:szCs w:val="20"/>
                <w:lang w:val="en-US"/>
              </w:rPr>
              <w:t>Malmö</w:t>
            </w:r>
            <w:proofErr w:type="spellEnd"/>
            <w:r>
              <w:rPr>
                <w:rFonts w:ascii="Arial" w:hAnsi="Arial" w:cs="Arial"/>
                <w:sz w:val="20"/>
                <w:szCs w:val="20"/>
                <w:lang w:val="en-US"/>
              </w:rPr>
              <w:t xml:space="preserve"> Meeting </w:t>
            </w:r>
          </w:p>
        </w:tc>
        <w:tc>
          <w:tcPr>
            <w:tcW w:w="1579" w:type="dxa"/>
            <w:vAlign w:val="bottom"/>
          </w:tcPr>
          <w:p w:rsidR="00673266" w:rsidRDefault="00673266" w:rsidP="00673266">
            <w:pPr>
              <w:jc w:val="right"/>
              <w:rPr>
                <w:rFonts w:ascii="Arial" w:hAnsi="Arial" w:cs="Arial"/>
                <w:sz w:val="20"/>
                <w:szCs w:val="20"/>
                <w:lang w:val="en-US"/>
              </w:rPr>
            </w:pPr>
          </w:p>
          <w:p w:rsidR="00B152CD" w:rsidRPr="00B152CD" w:rsidRDefault="00673266" w:rsidP="00673266">
            <w:pPr>
              <w:jc w:val="right"/>
              <w:rPr>
                <w:rFonts w:ascii="Arial" w:hAnsi="Arial" w:cs="Arial"/>
                <w:sz w:val="20"/>
                <w:szCs w:val="20"/>
                <w:lang w:val="en-US"/>
              </w:rPr>
            </w:pPr>
            <w:r>
              <w:rPr>
                <w:rFonts w:ascii="Arial" w:hAnsi="Arial" w:cs="Arial"/>
                <w:sz w:val="20"/>
                <w:szCs w:val="20"/>
                <w:lang w:val="en-US"/>
              </w:rPr>
              <w:t>2</w:t>
            </w:r>
            <w:r w:rsidR="00B152CD" w:rsidRPr="00B152CD">
              <w:rPr>
                <w:rFonts w:ascii="Arial" w:hAnsi="Arial" w:cs="Arial"/>
                <w:sz w:val="20"/>
                <w:szCs w:val="20"/>
                <w:lang w:val="en-US"/>
              </w:rPr>
              <w:t>.000 €</w:t>
            </w:r>
          </w:p>
        </w:tc>
        <w:tc>
          <w:tcPr>
            <w:tcW w:w="1580" w:type="dxa"/>
            <w:vAlign w:val="bottom"/>
          </w:tcPr>
          <w:p w:rsidR="00673266" w:rsidRDefault="00673266" w:rsidP="00673266">
            <w:pPr>
              <w:jc w:val="right"/>
              <w:rPr>
                <w:rFonts w:ascii="Arial" w:hAnsi="Arial" w:cs="Arial"/>
                <w:sz w:val="20"/>
                <w:szCs w:val="20"/>
                <w:lang w:val="en-US"/>
              </w:rPr>
            </w:pPr>
          </w:p>
          <w:p w:rsidR="00B152CD" w:rsidRPr="00B152CD" w:rsidRDefault="00673266" w:rsidP="00673266">
            <w:pPr>
              <w:jc w:val="right"/>
              <w:rPr>
                <w:rFonts w:ascii="Arial" w:hAnsi="Arial" w:cs="Arial"/>
                <w:sz w:val="20"/>
                <w:szCs w:val="20"/>
                <w:lang w:val="en-US"/>
              </w:rPr>
            </w:pPr>
            <w:r>
              <w:rPr>
                <w:rFonts w:ascii="Arial" w:hAnsi="Arial" w:cs="Arial"/>
                <w:sz w:val="20"/>
                <w:szCs w:val="20"/>
                <w:lang w:val="en-US"/>
              </w:rPr>
              <w:t>750</w:t>
            </w:r>
            <w:r w:rsidR="00B152CD" w:rsidRPr="00B152CD">
              <w:rPr>
                <w:rFonts w:ascii="Arial" w:hAnsi="Arial" w:cs="Arial"/>
                <w:sz w:val="20"/>
                <w:szCs w:val="20"/>
                <w:lang w:val="en-US"/>
              </w:rPr>
              <w:t xml:space="preserve"> €</w:t>
            </w: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1"/>
        </w:trPr>
        <w:tc>
          <w:tcPr>
            <w:tcW w:w="2585" w:type="dxa"/>
            <w:vAlign w:val="bottom"/>
          </w:tcPr>
          <w:p w:rsidR="00B152CD" w:rsidRPr="00B152CD" w:rsidRDefault="00673266" w:rsidP="00673266">
            <w:pPr>
              <w:rPr>
                <w:rFonts w:ascii="Arial" w:hAnsi="Arial" w:cs="Arial"/>
                <w:sz w:val="20"/>
                <w:szCs w:val="20"/>
                <w:lang w:val="en-US"/>
              </w:rPr>
            </w:pPr>
            <w:proofErr w:type="spellStart"/>
            <w:r>
              <w:rPr>
                <w:rFonts w:ascii="Arial" w:hAnsi="Arial" w:cs="Arial"/>
                <w:sz w:val="20"/>
                <w:szCs w:val="20"/>
                <w:lang w:val="en-US"/>
              </w:rPr>
              <w:t>Mariehamn</w:t>
            </w:r>
            <w:proofErr w:type="spellEnd"/>
            <w:r>
              <w:rPr>
                <w:rFonts w:ascii="Arial" w:hAnsi="Arial" w:cs="Arial"/>
                <w:sz w:val="20"/>
                <w:szCs w:val="20"/>
                <w:lang w:val="en-US"/>
              </w:rPr>
              <w:t xml:space="preserve"> Meeting </w:t>
            </w:r>
          </w:p>
        </w:tc>
        <w:tc>
          <w:tcPr>
            <w:tcW w:w="1579" w:type="dxa"/>
            <w:vAlign w:val="bottom"/>
          </w:tcPr>
          <w:p w:rsidR="00673266" w:rsidRDefault="00673266" w:rsidP="00673266">
            <w:pPr>
              <w:jc w:val="right"/>
              <w:rPr>
                <w:rFonts w:ascii="Arial" w:hAnsi="Arial" w:cs="Arial"/>
                <w:sz w:val="20"/>
                <w:szCs w:val="20"/>
                <w:lang w:val="en-US"/>
              </w:rPr>
            </w:pPr>
          </w:p>
          <w:p w:rsidR="00B152CD" w:rsidRPr="00B152CD" w:rsidRDefault="00B152CD" w:rsidP="00673266">
            <w:pPr>
              <w:jc w:val="right"/>
              <w:rPr>
                <w:rFonts w:ascii="Arial" w:hAnsi="Arial" w:cs="Arial"/>
                <w:sz w:val="20"/>
                <w:szCs w:val="20"/>
                <w:lang w:val="en-US"/>
              </w:rPr>
            </w:pPr>
            <w:r w:rsidRPr="00B152CD">
              <w:rPr>
                <w:rFonts w:ascii="Arial" w:hAnsi="Arial" w:cs="Arial"/>
                <w:sz w:val="20"/>
                <w:szCs w:val="20"/>
                <w:lang w:val="en-US"/>
              </w:rPr>
              <w:t>500 €</w:t>
            </w:r>
          </w:p>
        </w:tc>
        <w:tc>
          <w:tcPr>
            <w:tcW w:w="1580" w:type="dxa"/>
            <w:vAlign w:val="bottom"/>
          </w:tcPr>
          <w:p w:rsidR="00673266" w:rsidRDefault="00673266" w:rsidP="00673266">
            <w:pPr>
              <w:jc w:val="right"/>
              <w:rPr>
                <w:rFonts w:ascii="Arial" w:hAnsi="Arial" w:cs="Arial"/>
                <w:sz w:val="20"/>
                <w:szCs w:val="20"/>
                <w:lang w:val="en-US"/>
              </w:rPr>
            </w:pPr>
          </w:p>
          <w:p w:rsidR="00B152CD" w:rsidRPr="00B152CD" w:rsidRDefault="00B152CD" w:rsidP="00673266">
            <w:pPr>
              <w:jc w:val="right"/>
              <w:rPr>
                <w:rFonts w:ascii="Arial" w:hAnsi="Arial" w:cs="Arial"/>
                <w:sz w:val="20"/>
                <w:szCs w:val="20"/>
                <w:lang w:val="en-US"/>
              </w:rPr>
            </w:pP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1"/>
        </w:trPr>
        <w:tc>
          <w:tcPr>
            <w:tcW w:w="2585" w:type="dxa"/>
            <w:vAlign w:val="bottom"/>
          </w:tcPr>
          <w:p w:rsidR="00673266" w:rsidRDefault="00673266" w:rsidP="00673266">
            <w:pPr>
              <w:rPr>
                <w:rFonts w:ascii="Arial" w:hAnsi="Arial" w:cs="Arial"/>
                <w:sz w:val="20"/>
                <w:szCs w:val="20"/>
                <w:lang w:val="en-US"/>
              </w:rPr>
            </w:pPr>
          </w:p>
          <w:p w:rsidR="00B152CD" w:rsidRPr="00B152CD" w:rsidRDefault="00673266" w:rsidP="00673266">
            <w:pPr>
              <w:rPr>
                <w:rFonts w:ascii="Arial" w:hAnsi="Arial" w:cs="Arial"/>
                <w:sz w:val="20"/>
                <w:szCs w:val="20"/>
                <w:lang w:val="en-US"/>
              </w:rPr>
            </w:pPr>
            <w:r>
              <w:rPr>
                <w:rFonts w:ascii="Arial" w:hAnsi="Arial" w:cs="Arial"/>
                <w:sz w:val="20"/>
                <w:szCs w:val="20"/>
                <w:lang w:val="en-US"/>
              </w:rPr>
              <w:t xml:space="preserve">Coop BDF </w:t>
            </w:r>
          </w:p>
        </w:tc>
        <w:tc>
          <w:tcPr>
            <w:tcW w:w="1579" w:type="dxa"/>
            <w:vAlign w:val="bottom"/>
          </w:tcPr>
          <w:p w:rsidR="00B152CD" w:rsidRPr="00B152CD" w:rsidRDefault="00673266" w:rsidP="00673266">
            <w:pPr>
              <w:jc w:val="right"/>
              <w:rPr>
                <w:rFonts w:ascii="Arial" w:hAnsi="Arial" w:cs="Arial"/>
                <w:sz w:val="20"/>
                <w:szCs w:val="20"/>
                <w:lang w:val="en-US"/>
              </w:rPr>
            </w:pPr>
            <w:r>
              <w:rPr>
                <w:rFonts w:ascii="Arial" w:hAnsi="Arial" w:cs="Arial"/>
                <w:sz w:val="20"/>
                <w:szCs w:val="20"/>
                <w:lang w:val="en-US"/>
              </w:rPr>
              <w:t>1.000 €</w:t>
            </w:r>
          </w:p>
        </w:tc>
        <w:tc>
          <w:tcPr>
            <w:tcW w:w="1580" w:type="dxa"/>
            <w:vAlign w:val="bottom"/>
          </w:tcPr>
          <w:p w:rsidR="00B152CD" w:rsidRPr="00B152CD" w:rsidRDefault="00673266" w:rsidP="00673266">
            <w:pPr>
              <w:jc w:val="right"/>
              <w:rPr>
                <w:rFonts w:ascii="Arial" w:hAnsi="Arial" w:cs="Arial"/>
                <w:sz w:val="20"/>
                <w:szCs w:val="20"/>
                <w:lang w:val="en-US"/>
              </w:rPr>
            </w:pPr>
            <w:r>
              <w:rPr>
                <w:rFonts w:ascii="Arial" w:hAnsi="Arial" w:cs="Arial"/>
                <w:sz w:val="20"/>
                <w:szCs w:val="20"/>
                <w:lang w:val="en-US"/>
              </w:rPr>
              <w:t>75</w:t>
            </w:r>
            <w:r w:rsidR="00B152CD" w:rsidRPr="00B152CD">
              <w:rPr>
                <w:rFonts w:ascii="Arial" w:hAnsi="Arial" w:cs="Arial"/>
                <w:sz w:val="20"/>
                <w:szCs w:val="20"/>
                <w:lang w:val="en-US"/>
              </w:rPr>
              <w:t>0 €</w:t>
            </w: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0"/>
        </w:trPr>
        <w:tc>
          <w:tcPr>
            <w:tcW w:w="2585" w:type="dxa"/>
            <w:vAlign w:val="bottom"/>
          </w:tcPr>
          <w:p w:rsidR="00B75A41" w:rsidRDefault="00B75A41" w:rsidP="00673266">
            <w:pPr>
              <w:rPr>
                <w:rFonts w:ascii="Arial" w:hAnsi="Arial" w:cs="Arial"/>
                <w:sz w:val="20"/>
                <w:szCs w:val="20"/>
                <w:lang w:val="en-US"/>
              </w:rPr>
            </w:pPr>
          </w:p>
          <w:p w:rsidR="00B152CD" w:rsidRPr="00B152CD" w:rsidRDefault="00673266" w:rsidP="00673266">
            <w:pPr>
              <w:rPr>
                <w:rFonts w:ascii="Arial" w:hAnsi="Arial" w:cs="Arial"/>
                <w:sz w:val="20"/>
                <w:szCs w:val="20"/>
                <w:lang w:val="en-US"/>
              </w:rPr>
            </w:pPr>
            <w:r>
              <w:rPr>
                <w:rFonts w:ascii="Arial" w:hAnsi="Arial" w:cs="Arial"/>
                <w:sz w:val="20"/>
                <w:szCs w:val="20"/>
                <w:lang w:val="en-US"/>
              </w:rPr>
              <w:t xml:space="preserve">Coop IASP </w:t>
            </w:r>
          </w:p>
        </w:tc>
        <w:tc>
          <w:tcPr>
            <w:tcW w:w="1579" w:type="dxa"/>
            <w:vAlign w:val="bottom"/>
          </w:tcPr>
          <w:p w:rsidR="00B152CD" w:rsidRPr="00B152CD" w:rsidRDefault="00B75A41" w:rsidP="00673266">
            <w:pPr>
              <w:jc w:val="right"/>
              <w:rPr>
                <w:rFonts w:ascii="Arial" w:hAnsi="Arial" w:cs="Arial"/>
                <w:sz w:val="20"/>
                <w:szCs w:val="20"/>
                <w:lang w:val="en-US"/>
              </w:rPr>
            </w:pPr>
            <w:r>
              <w:rPr>
                <w:rFonts w:ascii="Arial" w:hAnsi="Arial" w:cs="Arial"/>
                <w:sz w:val="20"/>
                <w:szCs w:val="20"/>
                <w:lang w:val="en-US"/>
              </w:rPr>
              <w:t>1.000 €</w:t>
            </w:r>
          </w:p>
        </w:tc>
        <w:tc>
          <w:tcPr>
            <w:tcW w:w="1580" w:type="dxa"/>
            <w:vAlign w:val="bottom"/>
          </w:tcPr>
          <w:p w:rsidR="00B152CD" w:rsidRPr="00B152CD" w:rsidRDefault="00B75A41" w:rsidP="00673266">
            <w:pPr>
              <w:jc w:val="right"/>
              <w:rPr>
                <w:rFonts w:ascii="Arial" w:hAnsi="Arial" w:cs="Arial"/>
                <w:sz w:val="20"/>
                <w:szCs w:val="20"/>
                <w:lang w:val="en-US"/>
              </w:rPr>
            </w:pPr>
            <w:r>
              <w:rPr>
                <w:rFonts w:ascii="Arial" w:hAnsi="Arial" w:cs="Arial"/>
                <w:sz w:val="20"/>
                <w:szCs w:val="20"/>
                <w:lang w:val="en-US"/>
              </w:rPr>
              <w:t>1.</w:t>
            </w:r>
            <w:r w:rsidR="00B152CD" w:rsidRPr="00B152CD">
              <w:rPr>
                <w:rFonts w:ascii="Arial" w:hAnsi="Arial" w:cs="Arial"/>
                <w:sz w:val="20"/>
                <w:szCs w:val="20"/>
                <w:lang w:val="en-US"/>
              </w:rPr>
              <w:t>500 €</w:t>
            </w: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0"/>
        </w:trPr>
        <w:tc>
          <w:tcPr>
            <w:tcW w:w="2585" w:type="dxa"/>
            <w:vAlign w:val="bottom"/>
          </w:tcPr>
          <w:p w:rsidR="00B75A41" w:rsidRDefault="00B75A41" w:rsidP="00673266">
            <w:pPr>
              <w:rPr>
                <w:rFonts w:ascii="Arial" w:hAnsi="Arial" w:cs="Arial"/>
                <w:sz w:val="20"/>
                <w:szCs w:val="20"/>
                <w:lang w:val="en-US"/>
              </w:rPr>
            </w:pPr>
          </w:p>
          <w:p w:rsidR="00B152CD" w:rsidRPr="00B152CD" w:rsidRDefault="00B75A41" w:rsidP="00B75A41">
            <w:pPr>
              <w:rPr>
                <w:rFonts w:ascii="Arial" w:hAnsi="Arial" w:cs="Arial"/>
                <w:sz w:val="20"/>
                <w:szCs w:val="20"/>
                <w:lang w:val="en-US"/>
              </w:rPr>
            </w:pPr>
            <w:r>
              <w:rPr>
                <w:rFonts w:ascii="Arial" w:hAnsi="Arial" w:cs="Arial"/>
                <w:sz w:val="20"/>
                <w:szCs w:val="20"/>
                <w:lang w:val="en-US"/>
              </w:rPr>
              <w:t xml:space="preserve">Coop Sophia </w:t>
            </w:r>
            <w:proofErr w:type="spellStart"/>
            <w:r>
              <w:rPr>
                <w:rFonts w:ascii="Arial" w:hAnsi="Arial" w:cs="Arial"/>
                <w:sz w:val="20"/>
                <w:szCs w:val="20"/>
                <w:lang w:val="en-US"/>
              </w:rPr>
              <w:t>Antipolis</w:t>
            </w:r>
            <w:proofErr w:type="spellEnd"/>
            <w:r>
              <w:rPr>
                <w:rFonts w:ascii="Arial" w:hAnsi="Arial" w:cs="Arial"/>
                <w:sz w:val="20"/>
                <w:szCs w:val="20"/>
                <w:lang w:val="en-US"/>
              </w:rPr>
              <w:t xml:space="preserve"> </w:t>
            </w:r>
          </w:p>
        </w:tc>
        <w:tc>
          <w:tcPr>
            <w:tcW w:w="1579" w:type="dxa"/>
            <w:vAlign w:val="bottom"/>
          </w:tcPr>
          <w:p w:rsidR="00B152CD" w:rsidRPr="00B152CD" w:rsidRDefault="00B152CD" w:rsidP="00673266">
            <w:pPr>
              <w:jc w:val="right"/>
              <w:rPr>
                <w:rFonts w:ascii="Arial" w:hAnsi="Arial" w:cs="Arial"/>
                <w:sz w:val="20"/>
                <w:szCs w:val="20"/>
                <w:lang w:val="en-US"/>
              </w:rPr>
            </w:pPr>
          </w:p>
        </w:tc>
        <w:tc>
          <w:tcPr>
            <w:tcW w:w="1580" w:type="dxa"/>
            <w:vAlign w:val="bottom"/>
          </w:tcPr>
          <w:p w:rsidR="00B152CD" w:rsidRPr="00B152CD" w:rsidRDefault="00B75A41" w:rsidP="00673266">
            <w:pPr>
              <w:jc w:val="right"/>
              <w:rPr>
                <w:rFonts w:ascii="Arial" w:hAnsi="Arial" w:cs="Arial"/>
                <w:sz w:val="20"/>
                <w:szCs w:val="20"/>
                <w:lang w:val="en-US"/>
              </w:rPr>
            </w:pPr>
            <w:r>
              <w:rPr>
                <w:rFonts w:ascii="Arial" w:hAnsi="Arial" w:cs="Arial"/>
                <w:sz w:val="20"/>
                <w:szCs w:val="20"/>
                <w:lang w:val="en-US"/>
              </w:rPr>
              <w:t>1.</w:t>
            </w:r>
            <w:r w:rsidR="00B152CD" w:rsidRPr="00B152CD">
              <w:rPr>
                <w:rFonts w:ascii="Arial" w:hAnsi="Arial" w:cs="Arial"/>
                <w:sz w:val="20"/>
                <w:szCs w:val="20"/>
                <w:lang w:val="en-US"/>
              </w:rPr>
              <w:t>500 €</w:t>
            </w: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152CD" w:rsidTr="00673266">
        <w:trPr>
          <w:trHeight w:val="351"/>
        </w:trPr>
        <w:tc>
          <w:tcPr>
            <w:tcW w:w="2585" w:type="dxa"/>
            <w:vAlign w:val="bottom"/>
          </w:tcPr>
          <w:p w:rsidR="00B152CD" w:rsidRDefault="00B152CD" w:rsidP="00673266">
            <w:pPr>
              <w:rPr>
                <w:rFonts w:ascii="Arial" w:hAnsi="Arial" w:cs="Arial"/>
                <w:sz w:val="20"/>
                <w:szCs w:val="20"/>
                <w:lang w:val="en-US"/>
              </w:rPr>
            </w:pPr>
          </w:p>
          <w:p w:rsidR="00B75A41" w:rsidRPr="00B152CD" w:rsidRDefault="00B75A41" w:rsidP="00673266">
            <w:pPr>
              <w:rPr>
                <w:rFonts w:ascii="Arial" w:hAnsi="Arial" w:cs="Arial"/>
                <w:sz w:val="20"/>
                <w:szCs w:val="20"/>
                <w:lang w:val="en-US"/>
              </w:rPr>
            </w:pPr>
            <w:r>
              <w:rPr>
                <w:rFonts w:ascii="Arial" w:hAnsi="Arial" w:cs="Arial"/>
                <w:sz w:val="20"/>
                <w:szCs w:val="20"/>
                <w:lang w:val="en-US"/>
              </w:rPr>
              <w:t xml:space="preserve">Miscellaneous </w:t>
            </w:r>
          </w:p>
        </w:tc>
        <w:tc>
          <w:tcPr>
            <w:tcW w:w="1579" w:type="dxa"/>
            <w:vAlign w:val="bottom"/>
          </w:tcPr>
          <w:p w:rsidR="00B152CD" w:rsidRPr="00B152CD" w:rsidRDefault="00B75A41" w:rsidP="00673266">
            <w:pPr>
              <w:jc w:val="right"/>
              <w:rPr>
                <w:rFonts w:ascii="Arial" w:hAnsi="Arial" w:cs="Arial"/>
                <w:sz w:val="20"/>
                <w:szCs w:val="20"/>
                <w:lang w:val="en-US"/>
              </w:rPr>
            </w:pPr>
            <w:r>
              <w:rPr>
                <w:rFonts w:ascii="Arial" w:hAnsi="Arial" w:cs="Arial"/>
                <w:sz w:val="20"/>
                <w:szCs w:val="20"/>
                <w:lang w:val="en-US"/>
              </w:rPr>
              <w:t>7</w:t>
            </w:r>
            <w:r w:rsidR="00B152CD" w:rsidRPr="00B152CD">
              <w:rPr>
                <w:rFonts w:ascii="Arial" w:hAnsi="Arial" w:cs="Arial"/>
                <w:sz w:val="20"/>
                <w:szCs w:val="20"/>
                <w:lang w:val="en-US"/>
              </w:rPr>
              <w:t>00 €</w:t>
            </w:r>
          </w:p>
        </w:tc>
        <w:tc>
          <w:tcPr>
            <w:tcW w:w="1580" w:type="dxa"/>
            <w:vAlign w:val="bottom"/>
          </w:tcPr>
          <w:p w:rsidR="00B152CD" w:rsidRPr="00B152CD" w:rsidRDefault="00B152CD" w:rsidP="00673266">
            <w:pPr>
              <w:jc w:val="right"/>
              <w:rPr>
                <w:rFonts w:ascii="Arial" w:hAnsi="Arial" w:cs="Arial"/>
                <w:sz w:val="20"/>
                <w:szCs w:val="20"/>
                <w:lang w:val="en-US"/>
              </w:rPr>
            </w:pPr>
          </w:p>
        </w:tc>
        <w:tc>
          <w:tcPr>
            <w:tcW w:w="1580" w:type="dxa"/>
            <w:vAlign w:val="bottom"/>
          </w:tcPr>
          <w:p w:rsidR="00B152CD" w:rsidRPr="00B152CD" w:rsidRDefault="00B152CD" w:rsidP="00673266">
            <w:pPr>
              <w:jc w:val="right"/>
              <w:rPr>
                <w:rFonts w:ascii="Arial" w:hAnsi="Arial" w:cs="Arial"/>
                <w:sz w:val="20"/>
                <w:szCs w:val="20"/>
                <w:lang w:val="en-US"/>
              </w:rPr>
            </w:pPr>
          </w:p>
        </w:tc>
      </w:tr>
      <w:tr w:rsidR="00B152CD" w:rsidRPr="00B75A41" w:rsidTr="00673266">
        <w:trPr>
          <w:trHeight w:val="351"/>
        </w:trPr>
        <w:tc>
          <w:tcPr>
            <w:tcW w:w="2585" w:type="dxa"/>
            <w:vAlign w:val="bottom"/>
          </w:tcPr>
          <w:p w:rsidR="00B75A41" w:rsidRPr="00B75A41" w:rsidRDefault="00B75A41" w:rsidP="00673266">
            <w:pPr>
              <w:rPr>
                <w:rFonts w:ascii="Arial" w:hAnsi="Arial" w:cs="Arial"/>
                <w:b/>
                <w:sz w:val="20"/>
                <w:szCs w:val="20"/>
                <w:lang w:val="en-US"/>
              </w:rPr>
            </w:pPr>
          </w:p>
          <w:p w:rsidR="00B152CD" w:rsidRPr="00B75A41" w:rsidRDefault="00B152CD" w:rsidP="00673266">
            <w:pPr>
              <w:rPr>
                <w:rFonts w:ascii="Arial" w:hAnsi="Arial" w:cs="Arial"/>
                <w:b/>
                <w:sz w:val="20"/>
                <w:szCs w:val="20"/>
                <w:lang w:val="en-US"/>
              </w:rPr>
            </w:pPr>
            <w:r w:rsidRPr="00B75A41">
              <w:rPr>
                <w:rFonts w:ascii="Arial" w:hAnsi="Arial" w:cs="Arial"/>
                <w:b/>
                <w:sz w:val="20"/>
                <w:szCs w:val="20"/>
                <w:lang w:val="en-US"/>
              </w:rPr>
              <w:t>Total</w:t>
            </w:r>
          </w:p>
        </w:tc>
        <w:tc>
          <w:tcPr>
            <w:tcW w:w="1579" w:type="dxa"/>
            <w:vAlign w:val="bottom"/>
          </w:tcPr>
          <w:p w:rsidR="00B152CD" w:rsidRPr="00B75A41" w:rsidRDefault="00B75A41" w:rsidP="00673266">
            <w:pPr>
              <w:jc w:val="right"/>
              <w:rPr>
                <w:rFonts w:ascii="Arial" w:hAnsi="Arial" w:cs="Arial"/>
                <w:b/>
                <w:sz w:val="20"/>
                <w:szCs w:val="20"/>
                <w:lang w:val="en-US"/>
              </w:rPr>
            </w:pPr>
            <w:r w:rsidRPr="00B75A41">
              <w:rPr>
                <w:rFonts w:ascii="Arial" w:hAnsi="Arial" w:cs="Arial"/>
                <w:b/>
                <w:sz w:val="20"/>
                <w:szCs w:val="20"/>
                <w:lang w:val="en-US"/>
              </w:rPr>
              <w:t>7.200 €</w:t>
            </w:r>
          </w:p>
        </w:tc>
        <w:tc>
          <w:tcPr>
            <w:tcW w:w="1580" w:type="dxa"/>
            <w:vAlign w:val="bottom"/>
          </w:tcPr>
          <w:p w:rsidR="00B152CD" w:rsidRPr="00B75A41" w:rsidRDefault="00B75A41" w:rsidP="00673266">
            <w:pPr>
              <w:jc w:val="right"/>
              <w:rPr>
                <w:rFonts w:ascii="Arial" w:hAnsi="Arial" w:cs="Arial"/>
                <w:b/>
                <w:sz w:val="20"/>
                <w:szCs w:val="20"/>
                <w:lang w:val="en-US"/>
              </w:rPr>
            </w:pPr>
            <w:r w:rsidRPr="00B75A41">
              <w:rPr>
                <w:rFonts w:ascii="Arial" w:hAnsi="Arial" w:cs="Arial"/>
                <w:b/>
                <w:sz w:val="20"/>
                <w:szCs w:val="20"/>
                <w:lang w:val="en-US"/>
              </w:rPr>
              <w:t>4.800 €</w:t>
            </w:r>
          </w:p>
        </w:tc>
        <w:tc>
          <w:tcPr>
            <w:tcW w:w="1580" w:type="dxa"/>
            <w:vAlign w:val="bottom"/>
          </w:tcPr>
          <w:p w:rsidR="00B152CD" w:rsidRPr="00B75A41" w:rsidRDefault="00B152CD" w:rsidP="00B75A41">
            <w:pPr>
              <w:jc w:val="right"/>
              <w:rPr>
                <w:rFonts w:ascii="Arial" w:hAnsi="Arial" w:cs="Arial"/>
                <w:b/>
                <w:sz w:val="20"/>
                <w:szCs w:val="20"/>
                <w:lang w:val="en-US"/>
              </w:rPr>
            </w:pPr>
            <w:r w:rsidRPr="00B75A41">
              <w:rPr>
                <w:rFonts w:ascii="Arial" w:hAnsi="Arial" w:cs="Arial"/>
                <w:b/>
                <w:sz w:val="20"/>
                <w:szCs w:val="20"/>
                <w:lang w:val="en-US"/>
              </w:rPr>
              <w:t>1</w:t>
            </w:r>
            <w:r w:rsidR="00B75A41">
              <w:rPr>
                <w:rFonts w:ascii="Arial" w:hAnsi="Arial" w:cs="Arial"/>
                <w:b/>
                <w:sz w:val="20"/>
                <w:szCs w:val="20"/>
                <w:lang w:val="en-US"/>
              </w:rPr>
              <w:t>2</w:t>
            </w:r>
            <w:r w:rsidRPr="00B75A41">
              <w:rPr>
                <w:rFonts w:ascii="Arial" w:hAnsi="Arial" w:cs="Arial"/>
                <w:b/>
                <w:sz w:val="20"/>
                <w:szCs w:val="20"/>
                <w:lang w:val="en-US"/>
              </w:rPr>
              <w:t>.000 €</w:t>
            </w:r>
          </w:p>
        </w:tc>
      </w:tr>
    </w:tbl>
    <w:p w:rsidR="000423ED" w:rsidRDefault="000423ED" w:rsidP="00CF2EC0">
      <w:pPr>
        <w:rPr>
          <w:rFonts w:ascii="Arial" w:hAnsi="Arial" w:cs="Arial"/>
          <w:sz w:val="20"/>
          <w:szCs w:val="20"/>
          <w:lang w:val="en-US"/>
        </w:rPr>
      </w:pPr>
    </w:p>
    <w:p w:rsidR="009116E8" w:rsidRDefault="009116E8" w:rsidP="00CF2EC0">
      <w:pPr>
        <w:rPr>
          <w:rFonts w:ascii="Arial" w:hAnsi="Arial" w:cs="Arial"/>
          <w:sz w:val="20"/>
          <w:szCs w:val="20"/>
          <w:lang w:val="en-US"/>
        </w:rPr>
      </w:pPr>
    </w:p>
    <w:p w:rsidR="000423ED" w:rsidRDefault="000423ED" w:rsidP="00CF2EC0">
      <w:pPr>
        <w:rPr>
          <w:rFonts w:ascii="Arial" w:hAnsi="Arial" w:cs="Arial"/>
          <w:sz w:val="20"/>
          <w:szCs w:val="20"/>
          <w:lang w:val="en-US"/>
        </w:rPr>
      </w:pPr>
      <w:r>
        <w:rPr>
          <w:rFonts w:ascii="Arial" w:hAnsi="Arial" w:cs="Arial"/>
          <w:sz w:val="20"/>
          <w:szCs w:val="20"/>
          <w:lang w:val="en-US"/>
        </w:rPr>
        <w:t>Kiel 1</w:t>
      </w:r>
      <w:r w:rsidR="000179F3">
        <w:rPr>
          <w:rFonts w:ascii="Arial" w:hAnsi="Arial" w:cs="Arial"/>
          <w:sz w:val="20"/>
          <w:szCs w:val="20"/>
          <w:lang w:val="en-US"/>
        </w:rPr>
        <w:t>7</w:t>
      </w:r>
      <w:r>
        <w:rPr>
          <w:rFonts w:ascii="Arial" w:hAnsi="Arial" w:cs="Arial"/>
          <w:sz w:val="20"/>
          <w:szCs w:val="20"/>
          <w:lang w:val="en-US"/>
        </w:rPr>
        <w:t xml:space="preserve"> </w:t>
      </w:r>
      <w:r w:rsidR="000173D0">
        <w:rPr>
          <w:rFonts w:ascii="Arial" w:hAnsi="Arial" w:cs="Arial"/>
          <w:sz w:val="20"/>
          <w:szCs w:val="20"/>
          <w:lang w:val="en-US"/>
        </w:rPr>
        <w:t>May</w:t>
      </w:r>
      <w:r>
        <w:rPr>
          <w:rFonts w:ascii="Arial" w:hAnsi="Arial" w:cs="Arial"/>
          <w:sz w:val="20"/>
          <w:szCs w:val="20"/>
          <w:lang w:val="en-US"/>
        </w:rPr>
        <w:t xml:space="preserve"> 2013 </w:t>
      </w:r>
    </w:p>
    <w:p w:rsidR="000423ED" w:rsidRDefault="000423ED" w:rsidP="00CF2EC0">
      <w:pPr>
        <w:rPr>
          <w:rFonts w:ascii="Arial" w:hAnsi="Arial" w:cs="Arial"/>
          <w:sz w:val="20"/>
          <w:szCs w:val="20"/>
          <w:lang w:val="en-US"/>
        </w:rPr>
      </w:pPr>
    </w:p>
    <w:p w:rsidR="000423ED" w:rsidRDefault="000423ED" w:rsidP="00CF2EC0">
      <w:pPr>
        <w:rPr>
          <w:rFonts w:ascii="Arial" w:hAnsi="Arial" w:cs="Arial"/>
          <w:sz w:val="20"/>
          <w:szCs w:val="20"/>
          <w:lang w:val="en-US"/>
        </w:rPr>
      </w:pPr>
      <w:r>
        <w:rPr>
          <w:rFonts w:ascii="Arial" w:hAnsi="Arial" w:cs="Arial"/>
          <w:sz w:val="20"/>
          <w:szCs w:val="20"/>
          <w:lang w:val="en-US"/>
        </w:rPr>
        <w:t xml:space="preserve">Wolfgang Schmidt </w:t>
      </w:r>
    </w:p>
    <w:p w:rsidR="000423ED" w:rsidRDefault="000423ED" w:rsidP="00CF2EC0">
      <w:pPr>
        <w:rPr>
          <w:rFonts w:ascii="Arial" w:hAnsi="Arial" w:cs="Arial"/>
          <w:sz w:val="20"/>
          <w:szCs w:val="20"/>
          <w:lang w:val="en-US"/>
        </w:rPr>
      </w:pPr>
      <w:r>
        <w:rPr>
          <w:rFonts w:ascii="Arial" w:hAnsi="Arial" w:cs="Arial"/>
          <w:sz w:val="20"/>
          <w:szCs w:val="20"/>
          <w:lang w:val="en-US"/>
        </w:rPr>
        <w:t xml:space="preserve">Chairman UBC Business Commission </w:t>
      </w:r>
    </w:p>
    <w:p w:rsidR="000423ED" w:rsidRDefault="000423ED" w:rsidP="000423ED">
      <w:pPr>
        <w:rPr>
          <w:rFonts w:eastAsiaTheme="minorEastAsia"/>
          <w:noProof/>
          <w:lang w:eastAsia="de-DE"/>
        </w:rPr>
      </w:pPr>
      <w:r>
        <w:rPr>
          <w:rFonts w:ascii="Arial" w:eastAsiaTheme="minorEastAsia" w:hAnsi="Arial" w:cs="Arial"/>
          <w:noProof/>
          <w:sz w:val="20"/>
          <w:szCs w:val="20"/>
          <w:lang w:eastAsia="de-DE"/>
        </w:rPr>
        <w:t xml:space="preserve">City of Kiel </w:t>
      </w:r>
    </w:p>
    <w:p w:rsidR="000423ED" w:rsidRDefault="000423ED" w:rsidP="000423ED">
      <w:pPr>
        <w:rPr>
          <w:rFonts w:ascii="Arial" w:eastAsiaTheme="minorEastAsia" w:hAnsi="Arial" w:cs="Arial"/>
          <w:noProof/>
          <w:sz w:val="20"/>
          <w:szCs w:val="20"/>
          <w:lang w:eastAsia="de-DE"/>
        </w:rPr>
      </w:pPr>
      <w:r>
        <w:rPr>
          <w:rFonts w:ascii="Arial" w:eastAsiaTheme="minorEastAsia" w:hAnsi="Arial" w:cs="Arial"/>
          <w:noProof/>
          <w:sz w:val="20"/>
          <w:szCs w:val="20"/>
          <w:lang w:eastAsia="de-DE"/>
        </w:rPr>
        <w:t>Economic Affairs</w:t>
      </w:r>
    </w:p>
    <w:p w:rsidR="000423ED" w:rsidRDefault="000423ED" w:rsidP="000423ED">
      <w:pPr>
        <w:rPr>
          <w:rFonts w:ascii="Arial" w:eastAsiaTheme="minorEastAsia" w:hAnsi="Arial" w:cs="Arial"/>
          <w:noProof/>
          <w:sz w:val="20"/>
          <w:szCs w:val="20"/>
          <w:lang w:val="en-US" w:eastAsia="de-DE"/>
        </w:rPr>
      </w:pPr>
      <w:r>
        <w:rPr>
          <w:rFonts w:ascii="Arial" w:eastAsiaTheme="minorEastAsia" w:hAnsi="Arial" w:cs="Arial"/>
          <w:noProof/>
          <w:sz w:val="20"/>
          <w:szCs w:val="20"/>
          <w:lang w:val="en-US" w:eastAsia="de-DE"/>
        </w:rPr>
        <w:t>Fleethörn 9</w:t>
      </w:r>
    </w:p>
    <w:p w:rsidR="000423ED" w:rsidRDefault="000423ED" w:rsidP="000423ED">
      <w:pPr>
        <w:rPr>
          <w:rFonts w:ascii="Arial" w:eastAsiaTheme="minorEastAsia" w:hAnsi="Arial" w:cs="Arial"/>
          <w:noProof/>
          <w:sz w:val="20"/>
          <w:szCs w:val="20"/>
          <w:lang w:val="en-US" w:eastAsia="de-DE"/>
        </w:rPr>
      </w:pPr>
      <w:r>
        <w:rPr>
          <w:rFonts w:ascii="Arial" w:eastAsiaTheme="minorEastAsia" w:hAnsi="Arial" w:cs="Arial"/>
          <w:noProof/>
          <w:sz w:val="20"/>
          <w:szCs w:val="20"/>
          <w:lang w:val="en-US" w:eastAsia="de-DE"/>
        </w:rPr>
        <w:t xml:space="preserve">D-24103 Kiel </w:t>
      </w:r>
    </w:p>
    <w:p w:rsidR="000423ED" w:rsidRDefault="000423ED" w:rsidP="000423ED">
      <w:pPr>
        <w:rPr>
          <w:rFonts w:ascii="Arial" w:eastAsiaTheme="minorEastAsia" w:hAnsi="Arial" w:cs="Arial"/>
          <w:noProof/>
          <w:sz w:val="20"/>
          <w:szCs w:val="20"/>
          <w:lang w:eastAsia="de-DE"/>
        </w:rPr>
      </w:pPr>
      <w:r>
        <w:rPr>
          <w:rFonts w:ascii="Arial" w:eastAsiaTheme="minorEastAsia" w:hAnsi="Arial" w:cs="Arial"/>
          <w:noProof/>
          <w:sz w:val="20"/>
          <w:szCs w:val="20"/>
          <w:lang w:eastAsia="de-DE"/>
        </w:rPr>
        <w:t>Phone  + 49-431 / 901-2473</w:t>
      </w:r>
    </w:p>
    <w:p w:rsidR="000423ED" w:rsidRPr="000423ED" w:rsidRDefault="00C30308" w:rsidP="000423ED">
      <w:pPr>
        <w:rPr>
          <w:rFonts w:ascii="Arial" w:hAnsi="Arial" w:cs="Arial"/>
          <w:sz w:val="20"/>
          <w:szCs w:val="20"/>
          <w:lang w:val="en-US"/>
        </w:rPr>
      </w:pPr>
      <w:hyperlink r:id="rId18" w:history="1">
        <w:r w:rsidR="000423ED">
          <w:rPr>
            <w:rStyle w:val="Hyperlink"/>
            <w:rFonts w:ascii="Arial" w:eastAsiaTheme="minorEastAsia" w:hAnsi="Arial" w:cs="Arial"/>
            <w:noProof/>
            <w:sz w:val="20"/>
            <w:lang w:eastAsia="de-DE"/>
          </w:rPr>
          <w:t>wolfgang.schmidt@kiel.de</w:t>
        </w:r>
      </w:hyperlink>
    </w:p>
    <w:sectPr w:rsidR="000423ED" w:rsidRPr="000423ED" w:rsidSect="00AF0847">
      <w:footerReference w:type="default" r:id="rId19"/>
      <w:pgSz w:w="11906" w:h="16838" w:code="9"/>
      <w:pgMar w:top="1361" w:right="1247" w:bottom="1247" w:left="1247" w:header="652" w:footer="539" w:gutter="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66" w:rsidRDefault="00673266">
      <w:r>
        <w:separator/>
      </w:r>
    </w:p>
  </w:endnote>
  <w:endnote w:type="continuationSeparator" w:id="0">
    <w:p w:rsidR="00673266" w:rsidRDefault="006732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05"/>
      <w:docPartObj>
        <w:docPartGallery w:val="Page Numbers (Bottom of Page)"/>
        <w:docPartUnique/>
      </w:docPartObj>
    </w:sdtPr>
    <w:sdtEndPr>
      <w:rPr>
        <w:rFonts w:ascii="Arial" w:hAnsi="Arial" w:cs="Arial"/>
        <w:sz w:val="22"/>
        <w:szCs w:val="22"/>
      </w:rPr>
    </w:sdtEndPr>
    <w:sdtContent>
      <w:p w:rsidR="00673266" w:rsidRPr="00C64602" w:rsidRDefault="00C30308">
        <w:pPr>
          <w:pStyle w:val="Fuzeile"/>
          <w:jc w:val="right"/>
          <w:rPr>
            <w:rFonts w:ascii="Arial" w:hAnsi="Arial" w:cs="Arial"/>
            <w:sz w:val="22"/>
            <w:szCs w:val="22"/>
          </w:rPr>
        </w:pPr>
        <w:r w:rsidRPr="002E167A">
          <w:rPr>
            <w:rFonts w:ascii="Arial" w:hAnsi="Arial" w:cs="Arial"/>
            <w:sz w:val="20"/>
            <w:szCs w:val="20"/>
          </w:rPr>
          <w:fldChar w:fldCharType="begin"/>
        </w:r>
        <w:r w:rsidR="00673266" w:rsidRPr="002E167A">
          <w:rPr>
            <w:rFonts w:ascii="Arial" w:hAnsi="Arial" w:cs="Arial"/>
            <w:sz w:val="20"/>
            <w:szCs w:val="20"/>
          </w:rPr>
          <w:instrText xml:space="preserve"> PAGE   \* MERGEFORMAT </w:instrText>
        </w:r>
        <w:r w:rsidRPr="002E167A">
          <w:rPr>
            <w:rFonts w:ascii="Arial" w:hAnsi="Arial" w:cs="Arial"/>
            <w:sz w:val="20"/>
            <w:szCs w:val="20"/>
          </w:rPr>
          <w:fldChar w:fldCharType="separate"/>
        </w:r>
        <w:r w:rsidR="00FD613A">
          <w:rPr>
            <w:rFonts w:ascii="Arial" w:hAnsi="Arial" w:cs="Arial"/>
            <w:noProof/>
            <w:sz w:val="20"/>
            <w:szCs w:val="20"/>
          </w:rPr>
          <w:t>3</w:t>
        </w:r>
        <w:r w:rsidRPr="002E167A">
          <w:rPr>
            <w:rFonts w:ascii="Arial" w:hAnsi="Arial" w:cs="Arial"/>
            <w:sz w:val="20"/>
            <w:szCs w:val="20"/>
          </w:rPr>
          <w:fldChar w:fldCharType="end"/>
        </w:r>
      </w:p>
    </w:sdtContent>
  </w:sdt>
  <w:p w:rsidR="00673266" w:rsidRDefault="006732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66" w:rsidRDefault="00673266">
      <w:r>
        <w:separator/>
      </w:r>
    </w:p>
  </w:footnote>
  <w:footnote w:type="continuationSeparator" w:id="0">
    <w:p w:rsidR="00673266" w:rsidRDefault="00673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0EE1E"/>
    <w:lvl w:ilvl="0">
      <w:start w:val="1"/>
      <w:numFmt w:val="bullet"/>
      <w:pStyle w:val="Aufzhlungszeichen"/>
      <w:lvlText w:val=""/>
      <w:lvlJc w:val="left"/>
      <w:pPr>
        <w:tabs>
          <w:tab w:val="num" w:pos="850"/>
        </w:tabs>
        <w:ind w:left="851" w:hanging="284"/>
      </w:pPr>
      <w:rPr>
        <w:rFonts w:ascii="Wingdings" w:hAnsi="Wingdings" w:hint="default"/>
      </w:rPr>
    </w:lvl>
  </w:abstractNum>
  <w:abstractNum w:abstractNumId="1">
    <w:nsid w:val="1BDE4B81"/>
    <w:multiLevelType w:val="hybridMultilevel"/>
    <w:tmpl w:val="D74E58F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9B9658F"/>
    <w:multiLevelType w:val="hybridMultilevel"/>
    <w:tmpl w:val="D0F62A6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4363EFB"/>
    <w:multiLevelType w:val="hybridMultilevel"/>
    <w:tmpl w:val="AC68A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53E55F9"/>
    <w:multiLevelType w:val="multilevel"/>
    <w:tmpl w:val="FD1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82282C"/>
    <w:multiLevelType w:val="hybridMultilevel"/>
    <w:tmpl w:val="90440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F410EEE"/>
    <w:multiLevelType w:val="hybridMultilevel"/>
    <w:tmpl w:val="DAF0C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495049C"/>
    <w:multiLevelType w:val="multilevel"/>
    <w:tmpl w:val="0E0AD6B6"/>
    <w:lvl w:ilvl="0">
      <w:start w:val="1"/>
      <w:numFmt w:val="bullet"/>
      <w:lvlText w:val="­"/>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D185527"/>
    <w:multiLevelType w:val="hybridMultilevel"/>
    <w:tmpl w:val="EAAEBC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D9752E9"/>
    <w:multiLevelType w:val="hybridMultilevel"/>
    <w:tmpl w:val="1204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3"/>
  </w:num>
  <w:num w:numId="6">
    <w:abstractNumId w:val="8"/>
  </w:num>
  <w:num w:numId="7">
    <w:abstractNumId w:val="2"/>
  </w:num>
  <w:num w:numId="8">
    <w:abstractNumId w:val="4"/>
  </w:num>
  <w:num w:numId="9">
    <w:abstractNumId w:val="5"/>
  </w:num>
  <w:num w:numId="10">
    <w:abstractNumId w:val="6"/>
  </w:num>
  <w:num w:numId="11">
    <w:abstractNumId w:val="1"/>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stylePaneFormatFilter w:val="3F01"/>
  <w:defaultTabStop w:val="708"/>
  <w:hyphenationZone w:val="425"/>
  <w:evenAndOddHeaders/>
  <w:noPunctuationKerning/>
  <w:characterSpacingControl w:val="doNotCompress"/>
  <w:hdrShapeDefaults>
    <o:shapedefaults v:ext="edit" spidmax="34817"/>
  </w:hdrShapeDefaults>
  <w:footnotePr>
    <w:footnote w:id="-1"/>
    <w:footnote w:id="0"/>
  </w:footnotePr>
  <w:endnotePr>
    <w:endnote w:id="-1"/>
    <w:endnote w:id="0"/>
  </w:endnotePr>
  <w:compat/>
  <w:rsids>
    <w:rsidRoot w:val="006B5A86"/>
    <w:rsid w:val="000038F1"/>
    <w:rsid w:val="00013499"/>
    <w:rsid w:val="0001646F"/>
    <w:rsid w:val="000173D0"/>
    <w:rsid w:val="000179F3"/>
    <w:rsid w:val="000423ED"/>
    <w:rsid w:val="0004692D"/>
    <w:rsid w:val="00053396"/>
    <w:rsid w:val="0005498D"/>
    <w:rsid w:val="000563C9"/>
    <w:rsid w:val="00057083"/>
    <w:rsid w:val="00065A17"/>
    <w:rsid w:val="00067125"/>
    <w:rsid w:val="00071275"/>
    <w:rsid w:val="0007229D"/>
    <w:rsid w:val="00072B3D"/>
    <w:rsid w:val="0009723F"/>
    <w:rsid w:val="000A1DC4"/>
    <w:rsid w:val="000B0DB9"/>
    <w:rsid w:val="000B56EC"/>
    <w:rsid w:val="000C6199"/>
    <w:rsid w:val="000D1971"/>
    <w:rsid w:val="000D1E1C"/>
    <w:rsid w:val="000D2126"/>
    <w:rsid w:val="000D3211"/>
    <w:rsid w:val="000D3440"/>
    <w:rsid w:val="000E1620"/>
    <w:rsid w:val="000E53E1"/>
    <w:rsid w:val="000F24BE"/>
    <w:rsid w:val="000F7AD5"/>
    <w:rsid w:val="00106701"/>
    <w:rsid w:val="00115B11"/>
    <w:rsid w:val="00121A6B"/>
    <w:rsid w:val="001221C7"/>
    <w:rsid w:val="00166BC6"/>
    <w:rsid w:val="001741C8"/>
    <w:rsid w:val="00177C3F"/>
    <w:rsid w:val="00181BB3"/>
    <w:rsid w:val="00192A48"/>
    <w:rsid w:val="0019523F"/>
    <w:rsid w:val="00195699"/>
    <w:rsid w:val="001A6C78"/>
    <w:rsid w:val="001A79E8"/>
    <w:rsid w:val="001B65E2"/>
    <w:rsid w:val="001C3EB4"/>
    <w:rsid w:val="001D5B1D"/>
    <w:rsid w:val="001D62AE"/>
    <w:rsid w:val="001D73A1"/>
    <w:rsid w:val="001D79C0"/>
    <w:rsid w:val="001E1F08"/>
    <w:rsid w:val="001E6C26"/>
    <w:rsid w:val="001F3F66"/>
    <w:rsid w:val="002142A3"/>
    <w:rsid w:val="002237F5"/>
    <w:rsid w:val="002315D7"/>
    <w:rsid w:val="00231EB0"/>
    <w:rsid w:val="00235AF5"/>
    <w:rsid w:val="00264601"/>
    <w:rsid w:val="00264F69"/>
    <w:rsid w:val="00266859"/>
    <w:rsid w:val="00273238"/>
    <w:rsid w:val="0027589E"/>
    <w:rsid w:val="00275B77"/>
    <w:rsid w:val="00275BDC"/>
    <w:rsid w:val="00275EE8"/>
    <w:rsid w:val="00284451"/>
    <w:rsid w:val="0029444D"/>
    <w:rsid w:val="00297CDA"/>
    <w:rsid w:val="002A4819"/>
    <w:rsid w:val="002B0631"/>
    <w:rsid w:val="002C415A"/>
    <w:rsid w:val="002C4B42"/>
    <w:rsid w:val="002C6846"/>
    <w:rsid w:val="002D07F9"/>
    <w:rsid w:val="002D4CF1"/>
    <w:rsid w:val="002E167A"/>
    <w:rsid w:val="002E62AA"/>
    <w:rsid w:val="002F0F12"/>
    <w:rsid w:val="002F1A35"/>
    <w:rsid w:val="002F2F32"/>
    <w:rsid w:val="002F3449"/>
    <w:rsid w:val="002F6256"/>
    <w:rsid w:val="00303B8E"/>
    <w:rsid w:val="00306EF8"/>
    <w:rsid w:val="00331401"/>
    <w:rsid w:val="00332530"/>
    <w:rsid w:val="0034375D"/>
    <w:rsid w:val="00344C67"/>
    <w:rsid w:val="00346398"/>
    <w:rsid w:val="0036218A"/>
    <w:rsid w:val="0037219F"/>
    <w:rsid w:val="00372F15"/>
    <w:rsid w:val="003823F7"/>
    <w:rsid w:val="00396AE4"/>
    <w:rsid w:val="003A2E1E"/>
    <w:rsid w:val="003A3AD0"/>
    <w:rsid w:val="003B0ED8"/>
    <w:rsid w:val="003C00FC"/>
    <w:rsid w:val="003D0FFE"/>
    <w:rsid w:val="003D19E6"/>
    <w:rsid w:val="003D70EE"/>
    <w:rsid w:val="003F06B6"/>
    <w:rsid w:val="00406DD0"/>
    <w:rsid w:val="00411E75"/>
    <w:rsid w:val="00415C75"/>
    <w:rsid w:val="004211FA"/>
    <w:rsid w:val="00423F91"/>
    <w:rsid w:val="00430A5B"/>
    <w:rsid w:val="00440CFB"/>
    <w:rsid w:val="0044221A"/>
    <w:rsid w:val="0045144A"/>
    <w:rsid w:val="00451717"/>
    <w:rsid w:val="00451782"/>
    <w:rsid w:val="00462653"/>
    <w:rsid w:val="00462882"/>
    <w:rsid w:val="00470781"/>
    <w:rsid w:val="004765CD"/>
    <w:rsid w:val="00487DCB"/>
    <w:rsid w:val="004A26CF"/>
    <w:rsid w:val="004A3CB8"/>
    <w:rsid w:val="004A5D81"/>
    <w:rsid w:val="004A64A5"/>
    <w:rsid w:val="004A7CCF"/>
    <w:rsid w:val="004B1338"/>
    <w:rsid w:val="004B5B02"/>
    <w:rsid w:val="004C586F"/>
    <w:rsid w:val="004D1350"/>
    <w:rsid w:val="004D5090"/>
    <w:rsid w:val="004D52F4"/>
    <w:rsid w:val="004D7828"/>
    <w:rsid w:val="004E4CD7"/>
    <w:rsid w:val="004F1E39"/>
    <w:rsid w:val="00507DDF"/>
    <w:rsid w:val="00520C3C"/>
    <w:rsid w:val="005257F2"/>
    <w:rsid w:val="00532383"/>
    <w:rsid w:val="00532BF3"/>
    <w:rsid w:val="005428EC"/>
    <w:rsid w:val="005433B8"/>
    <w:rsid w:val="00544473"/>
    <w:rsid w:val="00544A47"/>
    <w:rsid w:val="00561979"/>
    <w:rsid w:val="00575F7A"/>
    <w:rsid w:val="0058346B"/>
    <w:rsid w:val="005853D9"/>
    <w:rsid w:val="005A4015"/>
    <w:rsid w:val="005C709A"/>
    <w:rsid w:val="005C7C03"/>
    <w:rsid w:val="005D1F1E"/>
    <w:rsid w:val="005D4157"/>
    <w:rsid w:val="005D4474"/>
    <w:rsid w:val="005E6731"/>
    <w:rsid w:val="00601407"/>
    <w:rsid w:val="00611F65"/>
    <w:rsid w:val="006257A6"/>
    <w:rsid w:val="006428FC"/>
    <w:rsid w:val="0064528C"/>
    <w:rsid w:val="0067048C"/>
    <w:rsid w:val="00672459"/>
    <w:rsid w:val="00673266"/>
    <w:rsid w:val="00680EA4"/>
    <w:rsid w:val="00681888"/>
    <w:rsid w:val="0068277A"/>
    <w:rsid w:val="00687FB4"/>
    <w:rsid w:val="006943EC"/>
    <w:rsid w:val="006A2E61"/>
    <w:rsid w:val="006A4F37"/>
    <w:rsid w:val="006B182C"/>
    <w:rsid w:val="006B3F5B"/>
    <w:rsid w:val="006B52C4"/>
    <w:rsid w:val="006B5A86"/>
    <w:rsid w:val="006B6D83"/>
    <w:rsid w:val="006C1FFC"/>
    <w:rsid w:val="006C2467"/>
    <w:rsid w:val="006C421D"/>
    <w:rsid w:val="006C6B55"/>
    <w:rsid w:val="006D3818"/>
    <w:rsid w:val="006E347A"/>
    <w:rsid w:val="006F448D"/>
    <w:rsid w:val="006F4A53"/>
    <w:rsid w:val="006F768F"/>
    <w:rsid w:val="00700E9B"/>
    <w:rsid w:val="007115C2"/>
    <w:rsid w:val="00716F84"/>
    <w:rsid w:val="00717E2B"/>
    <w:rsid w:val="007210B5"/>
    <w:rsid w:val="00725142"/>
    <w:rsid w:val="007504DD"/>
    <w:rsid w:val="007545EB"/>
    <w:rsid w:val="00763C2E"/>
    <w:rsid w:val="007650A0"/>
    <w:rsid w:val="007654D8"/>
    <w:rsid w:val="0077348E"/>
    <w:rsid w:val="00776B9B"/>
    <w:rsid w:val="00786440"/>
    <w:rsid w:val="00796ED3"/>
    <w:rsid w:val="007970DE"/>
    <w:rsid w:val="007A69B0"/>
    <w:rsid w:val="007B0119"/>
    <w:rsid w:val="007B289E"/>
    <w:rsid w:val="007E40C5"/>
    <w:rsid w:val="007E4A0C"/>
    <w:rsid w:val="007E62BF"/>
    <w:rsid w:val="007F5C01"/>
    <w:rsid w:val="007F747A"/>
    <w:rsid w:val="00801983"/>
    <w:rsid w:val="008021CF"/>
    <w:rsid w:val="00822F33"/>
    <w:rsid w:val="0082605E"/>
    <w:rsid w:val="00840043"/>
    <w:rsid w:val="0085166F"/>
    <w:rsid w:val="008637E1"/>
    <w:rsid w:val="00864CFA"/>
    <w:rsid w:val="00870416"/>
    <w:rsid w:val="00873037"/>
    <w:rsid w:val="008A61E6"/>
    <w:rsid w:val="008A6560"/>
    <w:rsid w:val="008B362C"/>
    <w:rsid w:val="008B6906"/>
    <w:rsid w:val="008E185C"/>
    <w:rsid w:val="008E7FBB"/>
    <w:rsid w:val="0090476A"/>
    <w:rsid w:val="00905839"/>
    <w:rsid w:val="009116E8"/>
    <w:rsid w:val="00913711"/>
    <w:rsid w:val="00914B22"/>
    <w:rsid w:val="009304F0"/>
    <w:rsid w:val="00930C1F"/>
    <w:rsid w:val="00931576"/>
    <w:rsid w:val="00932D03"/>
    <w:rsid w:val="00941174"/>
    <w:rsid w:val="009453B7"/>
    <w:rsid w:val="00962719"/>
    <w:rsid w:val="00963476"/>
    <w:rsid w:val="00964B3C"/>
    <w:rsid w:val="00965153"/>
    <w:rsid w:val="00966E51"/>
    <w:rsid w:val="00974211"/>
    <w:rsid w:val="00974E9D"/>
    <w:rsid w:val="00976DE7"/>
    <w:rsid w:val="0099078E"/>
    <w:rsid w:val="00992364"/>
    <w:rsid w:val="009940DE"/>
    <w:rsid w:val="00994830"/>
    <w:rsid w:val="009A31AD"/>
    <w:rsid w:val="009A3398"/>
    <w:rsid w:val="009A3921"/>
    <w:rsid w:val="009B0710"/>
    <w:rsid w:val="009B693E"/>
    <w:rsid w:val="009C05A5"/>
    <w:rsid w:val="009C4636"/>
    <w:rsid w:val="009C784A"/>
    <w:rsid w:val="009D0D86"/>
    <w:rsid w:val="009D0E48"/>
    <w:rsid w:val="009D2997"/>
    <w:rsid w:val="009E6ADC"/>
    <w:rsid w:val="009E7C68"/>
    <w:rsid w:val="009F038E"/>
    <w:rsid w:val="009F1AFF"/>
    <w:rsid w:val="009F6274"/>
    <w:rsid w:val="00A02712"/>
    <w:rsid w:val="00A07215"/>
    <w:rsid w:val="00A23962"/>
    <w:rsid w:val="00A30115"/>
    <w:rsid w:val="00A37833"/>
    <w:rsid w:val="00A536AC"/>
    <w:rsid w:val="00A60DB0"/>
    <w:rsid w:val="00A64DDB"/>
    <w:rsid w:val="00A67918"/>
    <w:rsid w:val="00A8755D"/>
    <w:rsid w:val="00A92980"/>
    <w:rsid w:val="00A93063"/>
    <w:rsid w:val="00A95B9A"/>
    <w:rsid w:val="00A963DB"/>
    <w:rsid w:val="00AA40B4"/>
    <w:rsid w:val="00AB36AB"/>
    <w:rsid w:val="00AB568A"/>
    <w:rsid w:val="00AC1993"/>
    <w:rsid w:val="00AC2C47"/>
    <w:rsid w:val="00AC545E"/>
    <w:rsid w:val="00AD00E5"/>
    <w:rsid w:val="00AD5C12"/>
    <w:rsid w:val="00AE5E17"/>
    <w:rsid w:val="00AE700D"/>
    <w:rsid w:val="00AF0847"/>
    <w:rsid w:val="00B06BF4"/>
    <w:rsid w:val="00B152CD"/>
    <w:rsid w:val="00B1776C"/>
    <w:rsid w:val="00B25987"/>
    <w:rsid w:val="00B31B06"/>
    <w:rsid w:val="00B32B50"/>
    <w:rsid w:val="00B42396"/>
    <w:rsid w:val="00B42707"/>
    <w:rsid w:val="00B477BF"/>
    <w:rsid w:val="00B50CEC"/>
    <w:rsid w:val="00B52693"/>
    <w:rsid w:val="00B52852"/>
    <w:rsid w:val="00B652D0"/>
    <w:rsid w:val="00B658BC"/>
    <w:rsid w:val="00B75A41"/>
    <w:rsid w:val="00B75DAB"/>
    <w:rsid w:val="00B8018D"/>
    <w:rsid w:val="00B85CB4"/>
    <w:rsid w:val="00BA0800"/>
    <w:rsid w:val="00BA3E26"/>
    <w:rsid w:val="00BA697A"/>
    <w:rsid w:val="00BA6D0D"/>
    <w:rsid w:val="00BB104E"/>
    <w:rsid w:val="00BB5025"/>
    <w:rsid w:val="00BB73EC"/>
    <w:rsid w:val="00BD6B5E"/>
    <w:rsid w:val="00BE2103"/>
    <w:rsid w:val="00BF6A35"/>
    <w:rsid w:val="00C03E62"/>
    <w:rsid w:val="00C1321D"/>
    <w:rsid w:val="00C148A7"/>
    <w:rsid w:val="00C21B98"/>
    <w:rsid w:val="00C250FF"/>
    <w:rsid w:val="00C275AF"/>
    <w:rsid w:val="00C30308"/>
    <w:rsid w:val="00C375EF"/>
    <w:rsid w:val="00C43751"/>
    <w:rsid w:val="00C43B79"/>
    <w:rsid w:val="00C53B84"/>
    <w:rsid w:val="00C56AE4"/>
    <w:rsid w:val="00C64602"/>
    <w:rsid w:val="00C7327F"/>
    <w:rsid w:val="00C81671"/>
    <w:rsid w:val="00C82BA4"/>
    <w:rsid w:val="00C87C0F"/>
    <w:rsid w:val="00CA41D3"/>
    <w:rsid w:val="00CA58E3"/>
    <w:rsid w:val="00CB1C7A"/>
    <w:rsid w:val="00CB2DD2"/>
    <w:rsid w:val="00CB7C09"/>
    <w:rsid w:val="00CC39B2"/>
    <w:rsid w:val="00CD5850"/>
    <w:rsid w:val="00CE61B8"/>
    <w:rsid w:val="00CE687E"/>
    <w:rsid w:val="00CF2EC0"/>
    <w:rsid w:val="00D12560"/>
    <w:rsid w:val="00D1305A"/>
    <w:rsid w:val="00D1533C"/>
    <w:rsid w:val="00D24AC6"/>
    <w:rsid w:val="00D266EC"/>
    <w:rsid w:val="00D27540"/>
    <w:rsid w:val="00D3067E"/>
    <w:rsid w:val="00D32162"/>
    <w:rsid w:val="00D32E28"/>
    <w:rsid w:val="00D429EA"/>
    <w:rsid w:val="00D47207"/>
    <w:rsid w:val="00D517AC"/>
    <w:rsid w:val="00D523C8"/>
    <w:rsid w:val="00D54D18"/>
    <w:rsid w:val="00D55EAB"/>
    <w:rsid w:val="00D578CC"/>
    <w:rsid w:val="00D57B1B"/>
    <w:rsid w:val="00D605FD"/>
    <w:rsid w:val="00D65311"/>
    <w:rsid w:val="00D66348"/>
    <w:rsid w:val="00D66964"/>
    <w:rsid w:val="00D7250C"/>
    <w:rsid w:val="00D74A05"/>
    <w:rsid w:val="00D76F6F"/>
    <w:rsid w:val="00D92C65"/>
    <w:rsid w:val="00D9450C"/>
    <w:rsid w:val="00D95B0F"/>
    <w:rsid w:val="00DA177E"/>
    <w:rsid w:val="00DA39EB"/>
    <w:rsid w:val="00DA43D6"/>
    <w:rsid w:val="00DC450C"/>
    <w:rsid w:val="00DD02FF"/>
    <w:rsid w:val="00DD7E2F"/>
    <w:rsid w:val="00DE193A"/>
    <w:rsid w:val="00DE3C13"/>
    <w:rsid w:val="00DF311A"/>
    <w:rsid w:val="00DF775A"/>
    <w:rsid w:val="00E10C98"/>
    <w:rsid w:val="00E20F73"/>
    <w:rsid w:val="00E2284C"/>
    <w:rsid w:val="00E30885"/>
    <w:rsid w:val="00E35DB4"/>
    <w:rsid w:val="00E403B4"/>
    <w:rsid w:val="00E406A3"/>
    <w:rsid w:val="00E61668"/>
    <w:rsid w:val="00E6665D"/>
    <w:rsid w:val="00E72DDC"/>
    <w:rsid w:val="00E768D3"/>
    <w:rsid w:val="00E872FB"/>
    <w:rsid w:val="00EB335C"/>
    <w:rsid w:val="00EB7966"/>
    <w:rsid w:val="00ED1C90"/>
    <w:rsid w:val="00ED1FAD"/>
    <w:rsid w:val="00ED2A51"/>
    <w:rsid w:val="00ED3EB4"/>
    <w:rsid w:val="00EE2D16"/>
    <w:rsid w:val="00EF54D5"/>
    <w:rsid w:val="00F17166"/>
    <w:rsid w:val="00F20EC1"/>
    <w:rsid w:val="00F32717"/>
    <w:rsid w:val="00F33055"/>
    <w:rsid w:val="00F3351C"/>
    <w:rsid w:val="00F448B1"/>
    <w:rsid w:val="00F466E0"/>
    <w:rsid w:val="00F63F53"/>
    <w:rsid w:val="00F67137"/>
    <w:rsid w:val="00F84C36"/>
    <w:rsid w:val="00F8568B"/>
    <w:rsid w:val="00F95B84"/>
    <w:rsid w:val="00FA33D1"/>
    <w:rsid w:val="00FA455E"/>
    <w:rsid w:val="00FA717B"/>
    <w:rsid w:val="00FB5697"/>
    <w:rsid w:val="00FB7685"/>
    <w:rsid w:val="00FC5BA1"/>
    <w:rsid w:val="00FD1749"/>
    <w:rsid w:val="00FD613A"/>
    <w:rsid w:val="00FE3ECF"/>
    <w:rsid w:val="00FE3ED6"/>
    <w:rsid w:val="00FE5AB0"/>
    <w:rsid w:val="00FF226E"/>
    <w:rsid w:val="00FF42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3396"/>
    <w:rPr>
      <w:sz w:val="24"/>
      <w:szCs w:val="24"/>
      <w:lang w:val="en-GB" w:eastAsia="pl-PL"/>
    </w:rPr>
  </w:style>
  <w:style w:type="paragraph" w:styleId="berschrift1">
    <w:name w:val="heading 1"/>
    <w:basedOn w:val="Standard"/>
    <w:next w:val="Standard"/>
    <w:qFormat/>
    <w:rsid w:val="000B56E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421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B9A"/>
    <w:pPr>
      <w:keepNext/>
      <w:tabs>
        <w:tab w:val="left" w:pos="1418"/>
      </w:tabs>
      <w:spacing w:after="100"/>
      <w:outlineLvl w:val="2"/>
    </w:pPr>
    <w:rPr>
      <w:rFonts w:ascii="Arial" w:hAnsi="Arial"/>
      <w:b/>
      <w:bCs/>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1FAD"/>
    <w:pPr>
      <w:tabs>
        <w:tab w:val="center" w:pos="4536"/>
        <w:tab w:val="right" w:pos="9072"/>
      </w:tabs>
    </w:pPr>
  </w:style>
  <w:style w:type="paragraph" w:styleId="Fuzeile">
    <w:name w:val="footer"/>
    <w:basedOn w:val="Standard"/>
    <w:link w:val="FuzeileZchn"/>
    <w:uiPriority w:val="99"/>
    <w:rsid w:val="00ED1FAD"/>
    <w:pPr>
      <w:tabs>
        <w:tab w:val="center" w:pos="4536"/>
        <w:tab w:val="right" w:pos="9072"/>
      </w:tabs>
    </w:pPr>
  </w:style>
  <w:style w:type="table" w:styleId="Tabellengitternetz">
    <w:name w:val="Table Grid"/>
    <w:basedOn w:val="NormaleTabelle"/>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ED2A51"/>
  </w:style>
  <w:style w:type="paragraph" w:styleId="Textkrper2">
    <w:name w:val="Body Text 2"/>
    <w:basedOn w:val="Standard"/>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Standard"/>
    <w:rsid w:val="00B25987"/>
    <w:pPr>
      <w:tabs>
        <w:tab w:val="left" w:pos="1418"/>
      </w:tabs>
      <w:spacing w:after="100"/>
    </w:pPr>
    <w:rPr>
      <w:rFonts w:ascii="Arial" w:hAnsi="Arial"/>
      <w:sz w:val="22"/>
      <w:szCs w:val="20"/>
      <w:lang w:val="de-DE" w:eastAsia="ar-SA"/>
    </w:rPr>
  </w:style>
  <w:style w:type="paragraph" w:customStyle="1" w:styleId="Blau">
    <w:name w:val="Blau"/>
    <w:basedOn w:val="Standard"/>
    <w:link w:val="BlauZchn"/>
    <w:rsid w:val="00E10C98"/>
    <w:pPr>
      <w:jc w:val="both"/>
    </w:pPr>
    <w:rPr>
      <w:rFonts w:ascii="Candara" w:hAnsi="Candara"/>
      <w:color w:val="003366"/>
      <w:sz w:val="20"/>
      <w:lang w:eastAsia="de-DE"/>
    </w:rPr>
  </w:style>
  <w:style w:type="character" w:customStyle="1" w:styleId="BlauZchn">
    <w:name w:val="Blau Zchn"/>
    <w:basedOn w:val="Absatz-Standardschriftart"/>
    <w:link w:val="Blau"/>
    <w:rsid w:val="00E10C98"/>
    <w:rPr>
      <w:rFonts w:ascii="Candara" w:hAnsi="Candara"/>
      <w:color w:val="003366"/>
      <w:szCs w:val="24"/>
      <w:lang w:val="en-GB" w:eastAsia="de-DE" w:bidi="ar-SA"/>
    </w:rPr>
  </w:style>
  <w:style w:type="paragraph" w:styleId="Aufzhlungszeichen">
    <w:name w:val="List Bullet"/>
    <w:basedOn w:val="Standard"/>
    <w:rsid w:val="00E10C98"/>
    <w:pPr>
      <w:numPr>
        <w:numId w:val="1"/>
      </w:numPr>
      <w:spacing w:before="120" w:after="360"/>
    </w:pPr>
    <w:rPr>
      <w:rFonts w:ascii="Candara" w:hAnsi="Candara"/>
      <w:sz w:val="20"/>
      <w:lang w:val="de-DE" w:eastAsia="de-DE"/>
    </w:rPr>
  </w:style>
  <w:style w:type="paragraph" w:styleId="Sprechblasentext">
    <w:name w:val="Balloon Text"/>
    <w:basedOn w:val="Standard"/>
    <w:semiHidden/>
    <w:rsid w:val="002237F5"/>
    <w:rPr>
      <w:rFonts w:ascii="Tahoma" w:hAnsi="Tahoma" w:cs="Tahoma"/>
      <w:sz w:val="16"/>
      <w:szCs w:val="16"/>
    </w:rPr>
  </w:style>
  <w:style w:type="paragraph" w:customStyle="1" w:styleId="StandardFliesstext">
    <w:name w:val="Standard Fliesstext"/>
    <w:basedOn w:val="Standard"/>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Absatz-Standardschriftart"/>
    <w:link w:val="StandardFliesstext"/>
    <w:rsid w:val="00DA39EB"/>
    <w:rPr>
      <w:rFonts w:ascii="Arial" w:hAnsi="Arial"/>
      <w:szCs w:val="24"/>
      <w:lang w:val="de-DE" w:eastAsia="de-DE" w:bidi="ar-SA"/>
    </w:rPr>
  </w:style>
  <w:style w:type="character" w:styleId="Hyperlink">
    <w:name w:val="Hyperlink"/>
    <w:basedOn w:val="Absatz-Standardschriftart"/>
    <w:rsid w:val="00932D03"/>
    <w:rPr>
      <w:color w:val="0000FF"/>
      <w:u w:val="single"/>
    </w:rPr>
  </w:style>
  <w:style w:type="character" w:customStyle="1" w:styleId="FormatvorlageFett">
    <w:name w:val="Formatvorlage Fett"/>
    <w:basedOn w:val="Absatz-Standardschriftart"/>
    <w:rsid w:val="00932D03"/>
    <w:rPr>
      <w:b/>
      <w:bCs/>
      <w:color w:val="003366"/>
    </w:rPr>
  </w:style>
  <w:style w:type="paragraph" w:styleId="StandardWeb">
    <w:name w:val="Normal (Web)"/>
    <w:basedOn w:val="Standard"/>
    <w:rsid w:val="001D62AE"/>
    <w:pPr>
      <w:spacing w:before="100" w:beforeAutospacing="1" w:after="100" w:afterAutospacing="1"/>
    </w:pPr>
    <w:rPr>
      <w:lang w:val="de-DE" w:eastAsia="de-DE"/>
    </w:rPr>
  </w:style>
  <w:style w:type="paragraph" w:customStyle="1" w:styleId="blau0">
    <w:name w:val="blau"/>
    <w:basedOn w:val="Standard"/>
    <w:link w:val="blauZchn0"/>
    <w:rsid w:val="000A1DC4"/>
    <w:rPr>
      <w:rFonts w:ascii="Arial" w:hAnsi="Arial"/>
      <w:color w:val="003366"/>
      <w:sz w:val="20"/>
      <w:szCs w:val="20"/>
      <w:lang w:val="de-DE" w:eastAsia="de-DE"/>
    </w:rPr>
  </w:style>
  <w:style w:type="character" w:customStyle="1" w:styleId="blauZchn0">
    <w:name w:val="blau Zchn"/>
    <w:basedOn w:val="Absatz-Standardschriftart"/>
    <w:link w:val="blau0"/>
    <w:rsid w:val="000A1DC4"/>
    <w:rPr>
      <w:rFonts w:ascii="Arial" w:hAnsi="Arial"/>
      <w:color w:val="003366"/>
    </w:rPr>
  </w:style>
  <w:style w:type="character" w:styleId="Fett">
    <w:name w:val="Strong"/>
    <w:basedOn w:val="Absatz-Standardschriftart"/>
    <w:uiPriority w:val="22"/>
    <w:qFormat/>
    <w:rsid w:val="00A07215"/>
    <w:rPr>
      <w:b/>
      <w:bCs/>
    </w:rPr>
  </w:style>
  <w:style w:type="paragraph" w:styleId="Listenabsatz">
    <w:name w:val="List Paragraph"/>
    <w:basedOn w:val="Standard"/>
    <w:uiPriority w:val="34"/>
    <w:qFormat/>
    <w:rsid w:val="009E7C68"/>
    <w:pPr>
      <w:ind w:left="720"/>
    </w:pPr>
    <w:rPr>
      <w:rFonts w:ascii="Calibri" w:eastAsia="Calibri" w:hAnsi="Calibri"/>
      <w:sz w:val="22"/>
      <w:szCs w:val="22"/>
      <w:lang w:val="da-DK" w:eastAsia="da-DK"/>
    </w:rPr>
  </w:style>
  <w:style w:type="character" w:customStyle="1" w:styleId="st1">
    <w:name w:val="st1"/>
    <w:basedOn w:val="Absatz-Standardschriftart"/>
    <w:rsid w:val="00532383"/>
  </w:style>
  <w:style w:type="character" w:customStyle="1" w:styleId="hps">
    <w:name w:val="hps"/>
    <w:basedOn w:val="Absatz-Standardschriftart"/>
    <w:rsid w:val="00E2284C"/>
  </w:style>
  <w:style w:type="character" w:customStyle="1" w:styleId="FuzeileZchn">
    <w:name w:val="Fußzeile Zchn"/>
    <w:basedOn w:val="Absatz-Standardschriftart"/>
    <w:link w:val="Fuzeile"/>
    <w:uiPriority w:val="99"/>
    <w:rsid w:val="00AF0847"/>
    <w:rPr>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96"/>
    <w:rPr>
      <w:sz w:val="24"/>
      <w:szCs w:val="24"/>
      <w:lang w:val="en-GB" w:eastAsia="pl-PL"/>
    </w:rPr>
  </w:style>
  <w:style w:type="paragraph" w:styleId="Overskrift1">
    <w:name w:val="heading 1"/>
    <w:basedOn w:val="Normal"/>
    <w:next w:val="Normal"/>
    <w:qFormat/>
    <w:rsid w:val="000B56EC"/>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6C421D"/>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95B9A"/>
    <w:pPr>
      <w:keepNext/>
      <w:tabs>
        <w:tab w:val="left" w:pos="1418"/>
      </w:tabs>
      <w:spacing w:after="100"/>
      <w:outlineLvl w:val="2"/>
    </w:pPr>
    <w:rPr>
      <w:rFonts w:ascii="Arial" w:hAnsi="Arial"/>
      <w:b/>
      <w:bCs/>
      <w:sz w:val="22"/>
      <w:szCs w:val="20"/>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D1FAD"/>
    <w:pPr>
      <w:tabs>
        <w:tab w:val="center" w:pos="4536"/>
        <w:tab w:val="right" w:pos="9072"/>
      </w:tabs>
    </w:pPr>
  </w:style>
  <w:style w:type="paragraph" w:styleId="Sidefod">
    <w:name w:val="footer"/>
    <w:basedOn w:val="Normal"/>
    <w:link w:val="BunntekstTegn"/>
    <w:uiPriority w:val="99"/>
    <w:rsid w:val="00ED1FAD"/>
    <w:pPr>
      <w:tabs>
        <w:tab w:val="center" w:pos="4536"/>
        <w:tab w:val="right" w:pos="9072"/>
      </w:tabs>
    </w:pPr>
  </w:style>
  <w:style w:type="table" w:styleId="Tabel-Gitter">
    <w:name w:val="Table Grid"/>
    <w:basedOn w:val="Tabel-Normal"/>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ED2A51"/>
  </w:style>
  <w:style w:type="paragraph" w:styleId="Brdtekst2">
    <w:name w:val="Body Text 2"/>
    <w:basedOn w:val="Normal"/>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
    <w:rsid w:val="00B25987"/>
    <w:pPr>
      <w:tabs>
        <w:tab w:val="left" w:pos="1418"/>
      </w:tabs>
      <w:spacing w:after="100"/>
    </w:pPr>
    <w:rPr>
      <w:rFonts w:ascii="Arial" w:hAnsi="Arial"/>
      <w:sz w:val="22"/>
      <w:szCs w:val="20"/>
      <w:lang w:val="de-DE" w:eastAsia="ar-SA"/>
    </w:rPr>
  </w:style>
  <w:style w:type="paragraph" w:customStyle="1" w:styleId="Blau">
    <w:name w:val="Blau"/>
    <w:basedOn w:val="Normal"/>
    <w:link w:val="BlauZchn"/>
    <w:rsid w:val="00E10C98"/>
    <w:pPr>
      <w:jc w:val="both"/>
    </w:pPr>
    <w:rPr>
      <w:rFonts w:ascii="Candara" w:hAnsi="Candara"/>
      <w:color w:val="003366"/>
      <w:sz w:val="20"/>
      <w:lang w:eastAsia="de-DE"/>
    </w:rPr>
  </w:style>
  <w:style w:type="character" w:customStyle="1" w:styleId="BlauZchn">
    <w:name w:val="Blau Zchn"/>
    <w:basedOn w:val="Standardskrifttypeiafsnit"/>
    <w:link w:val="Blau"/>
    <w:rsid w:val="00E10C98"/>
    <w:rPr>
      <w:rFonts w:ascii="Candara" w:hAnsi="Candara"/>
      <w:color w:val="003366"/>
      <w:szCs w:val="24"/>
      <w:lang w:val="en-GB" w:eastAsia="de-DE" w:bidi="ar-SA"/>
    </w:rPr>
  </w:style>
  <w:style w:type="paragraph" w:styleId="Opstilling-punkttegn">
    <w:name w:val="List Bullet"/>
    <w:basedOn w:val="Normal"/>
    <w:rsid w:val="00E10C98"/>
    <w:pPr>
      <w:numPr>
        <w:numId w:val="1"/>
      </w:numPr>
      <w:spacing w:before="120" w:after="360"/>
    </w:pPr>
    <w:rPr>
      <w:rFonts w:ascii="Candara" w:hAnsi="Candara"/>
      <w:sz w:val="20"/>
      <w:lang w:val="de-DE" w:eastAsia="de-DE"/>
    </w:rPr>
  </w:style>
  <w:style w:type="paragraph" w:styleId="Markeringsbobletekst">
    <w:name w:val="Balloon Text"/>
    <w:basedOn w:val="Normal"/>
    <w:semiHidden/>
    <w:rsid w:val="002237F5"/>
    <w:rPr>
      <w:rFonts w:ascii="Tahoma" w:hAnsi="Tahoma" w:cs="Tahoma"/>
      <w:sz w:val="16"/>
      <w:szCs w:val="16"/>
    </w:rPr>
  </w:style>
  <w:style w:type="paragraph" w:customStyle="1" w:styleId="StandardFliesstext">
    <w:name w:val="Standard Fliesstext"/>
    <w:basedOn w:val="Normal"/>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Standardskrifttypeiafsnit"/>
    <w:link w:val="StandardFliesstext"/>
    <w:rsid w:val="00DA39EB"/>
    <w:rPr>
      <w:rFonts w:ascii="Arial" w:hAnsi="Arial"/>
      <w:szCs w:val="24"/>
      <w:lang w:val="de-DE" w:eastAsia="de-DE" w:bidi="ar-SA"/>
    </w:rPr>
  </w:style>
  <w:style w:type="character" w:styleId="Hyperlink">
    <w:name w:val="Hyperlink"/>
    <w:basedOn w:val="Standardskrifttypeiafsnit"/>
    <w:rsid w:val="00932D03"/>
    <w:rPr>
      <w:color w:val="0000FF"/>
      <w:u w:val="single"/>
    </w:rPr>
  </w:style>
  <w:style w:type="character" w:customStyle="1" w:styleId="FormatvorlageFett">
    <w:name w:val="Formatvorlage Fett"/>
    <w:basedOn w:val="Standardskrifttypeiafsnit"/>
    <w:rsid w:val="00932D03"/>
    <w:rPr>
      <w:b/>
      <w:bCs/>
      <w:color w:val="003366"/>
    </w:rPr>
  </w:style>
  <w:style w:type="paragraph" w:styleId="NormalWeb">
    <w:name w:val="Normal (Web)"/>
    <w:basedOn w:val="Normal"/>
    <w:uiPriority w:val="99"/>
    <w:rsid w:val="001D62AE"/>
    <w:pPr>
      <w:spacing w:before="100" w:beforeAutospacing="1" w:after="100" w:afterAutospacing="1"/>
    </w:pPr>
    <w:rPr>
      <w:lang w:val="de-DE" w:eastAsia="de-DE"/>
    </w:rPr>
  </w:style>
  <w:style w:type="paragraph" w:customStyle="1" w:styleId="blau0">
    <w:name w:val="blau"/>
    <w:basedOn w:val="Normal"/>
    <w:link w:val="blauZchn0"/>
    <w:rsid w:val="000A1DC4"/>
    <w:rPr>
      <w:rFonts w:ascii="Arial" w:hAnsi="Arial"/>
      <w:color w:val="003366"/>
      <w:sz w:val="20"/>
      <w:szCs w:val="20"/>
      <w:lang w:val="de-DE" w:eastAsia="de-DE"/>
    </w:rPr>
  </w:style>
  <w:style w:type="character" w:customStyle="1" w:styleId="blauZchn0">
    <w:name w:val="blau Zchn"/>
    <w:basedOn w:val="Standardskrifttypeiafsnit"/>
    <w:link w:val="blau0"/>
    <w:rsid w:val="000A1DC4"/>
    <w:rPr>
      <w:rFonts w:ascii="Arial" w:hAnsi="Arial"/>
      <w:color w:val="003366"/>
    </w:rPr>
  </w:style>
  <w:style w:type="character" w:styleId="Strk">
    <w:name w:val="Strong"/>
    <w:basedOn w:val="Standardskrifttypeiafsnit"/>
    <w:uiPriority w:val="22"/>
    <w:qFormat/>
    <w:rsid w:val="00A07215"/>
    <w:rPr>
      <w:b/>
      <w:bCs/>
    </w:rPr>
  </w:style>
  <w:style w:type="paragraph" w:styleId="Listeafsnit">
    <w:name w:val="List Paragraph"/>
    <w:basedOn w:val="Normal"/>
    <w:uiPriority w:val="34"/>
    <w:qFormat/>
    <w:rsid w:val="009E7C68"/>
    <w:pPr>
      <w:ind w:left="720"/>
    </w:pPr>
    <w:rPr>
      <w:rFonts w:ascii="Calibri" w:eastAsia="Calibri" w:hAnsi="Calibri"/>
      <w:sz w:val="22"/>
      <w:szCs w:val="22"/>
      <w:lang w:val="da-DK" w:eastAsia="da-DK"/>
    </w:rPr>
  </w:style>
  <w:style w:type="character" w:customStyle="1" w:styleId="st1">
    <w:name w:val="st1"/>
    <w:basedOn w:val="Standardskrifttypeiafsnit"/>
    <w:rsid w:val="00532383"/>
  </w:style>
  <w:style w:type="character" w:customStyle="1" w:styleId="hps">
    <w:name w:val="hps"/>
    <w:basedOn w:val="Standardskrifttypeiafsnit"/>
    <w:rsid w:val="00E2284C"/>
  </w:style>
  <w:style w:type="character" w:customStyle="1" w:styleId="BunntekstTegn">
    <w:name w:val="Bunntekst Tegn"/>
    <w:basedOn w:val="Standardskrifttypeiafsnit"/>
    <w:link w:val="Sidefod"/>
    <w:uiPriority w:val="99"/>
    <w:rsid w:val="00AF0847"/>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20783132">
      <w:bodyDiv w:val="1"/>
      <w:marLeft w:val="0"/>
      <w:marRight w:val="0"/>
      <w:marTop w:val="0"/>
      <w:marBottom w:val="0"/>
      <w:divBdr>
        <w:top w:val="none" w:sz="0" w:space="0" w:color="auto"/>
        <w:left w:val="none" w:sz="0" w:space="0" w:color="auto"/>
        <w:bottom w:val="none" w:sz="0" w:space="0" w:color="auto"/>
        <w:right w:val="none" w:sz="0" w:space="0" w:color="auto"/>
      </w:divBdr>
      <w:divsChild>
        <w:div w:id="1632055329">
          <w:marLeft w:val="0"/>
          <w:marRight w:val="0"/>
          <w:marTop w:val="0"/>
          <w:marBottom w:val="0"/>
          <w:divBdr>
            <w:top w:val="none" w:sz="0" w:space="0" w:color="auto"/>
            <w:left w:val="none" w:sz="0" w:space="0" w:color="auto"/>
            <w:bottom w:val="none" w:sz="0" w:space="0" w:color="auto"/>
            <w:right w:val="none" w:sz="0" w:space="0" w:color="auto"/>
          </w:divBdr>
          <w:divsChild>
            <w:div w:id="1818302735">
              <w:marLeft w:val="0"/>
              <w:marRight w:val="0"/>
              <w:marTop w:val="0"/>
              <w:marBottom w:val="0"/>
              <w:divBdr>
                <w:top w:val="none" w:sz="0" w:space="0" w:color="auto"/>
                <w:left w:val="none" w:sz="0" w:space="0" w:color="auto"/>
                <w:bottom w:val="none" w:sz="0" w:space="0" w:color="auto"/>
                <w:right w:val="none" w:sz="0" w:space="0" w:color="auto"/>
              </w:divBdr>
              <w:divsChild>
                <w:div w:id="1035737813">
                  <w:marLeft w:val="0"/>
                  <w:marRight w:val="0"/>
                  <w:marTop w:val="0"/>
                  <w:marBottom w:val="0"/>
                  <w:divBdr>
                    <w:top w:val="none" w:sz="0" w:space="0" w:color="auto"/>
                    <w:left w:val="none" w:sz="0" w:space="0" w:color="auto"/>
                    <w:bottom w:val="none" w:sz="0" w:space="0" w:color="auto"/>
                    <w:right w:val="none" w:sz="0" w:space="0" w:color="auto"/>
                  </w:divBdr>
                  <w:divsChild>
                    <w:div w:id="584189934">
                      <w:marLeft w:val="0"/>
                      <w:marRight w:val="0"/>
                      <w:marTop w:val="0"/>
                      <w:marBottom w:val="0"/>
                      <w:divBdr>
                        <w:top w:val="none" w:sz="0" w:space="0" w:color="auto"/>
                        <w:left w:val="none" w:sz="0" w:space="0" w:color="auto"/>
                        <w:bottom w:val="none" w:sz="0" w:space="0" w:color="auto"/>
                        <w:right w:val="none" w:sz="0" w:space="0" w:color="auto"/>
                      </w:divBdr>
                      <w:divsChild>
                        <w:div w:id="1142119144">
                          <w:marLeft w:val="0"/>
                          <w:marRight w:val="0"/>
                          <w:marTop w:val="0"/>
                          <w:marBottom w:val="0"/>
                          <w:divBdr>
                            <w:top w:val="none" w:sz="0" w:space="0" w:color="auto"/>
                            <w:left w:val="none" w:sz="0" w:space="0" w:color="auto"/>
                            <w:bottom w:val="none" w:sz="0" w:space="0" w:color="auto"/>
                            <w:right w:val="none" w:sz="0" w:space="0" w:color="auto"/>
                          </w:divBdr>
                          <w:divsChild>
                            <w:div w:id="1554192971">
                              <w:marLeft w:val="0"/>
                              <w:marRight w:val="0"/>
                              <w:marTop w:val="0"/>
                              <w:marBottom w:val="0"/>
                              <w:divBdr>
                                <w:top w:val="none" w:sz="0" w:space="0" w:color="auto"/>
                                <w:left w:val="none" w:sz="0" w:space="0" w:color="auto"/>
                                <w:bottom w:val="none" w:sz="0" w:space="0" w:color="auto"/>
                                <w:right w:val="none" w:sz="0" w:space="0" w:color="auto"/>
                              </w:divBdr>
                              <w:divsChild>
                                <w:div w:id="1670327725">
                                  <w:marLeft w:val="0"/>
                                  <w:marRight w:val="0"/>
                                  <w:marTop w:val="0"/>
                                  <w:marBottom w:val="0"/>
                                  <w:divBdr>
                                    <w:top w:val="none" w:sz="0" w:space="0" w:color="auto"/>
                                    <w:left w:val="none" w:sz="0" w:space="0" w:color="auto"/>
                                    <w:bottom w:val="none" w:sz="0" w:space="0" w:color="auto"/>
                                    <w:right w:val="none" w:sz="0" w:space="0" w:color="auto"/>
                                  </w:divBdr>
                                  <w:divsChild>
                                    <w:div w:id="343632619">
                                      <w:marLeft w:val="0"/>
                                      <w:marRight w:val="0"/>
                                      <w:marTop w:val="0"/>
                                      <w:marBottom w:val="0"/>
                                      <w:divBdr>
                                        <w:top w:val="single" w:sz="4" w:space="0" w:color="F5F5F5"/>
                                        <w:left w:val="single" w:sz="4" w:space="0" w:color="F5F5F5"/>
                                        <w:bottom w:val="single" w:sz="4" w:space="0" w:color="F5F5F5"/>
                                        <w:right w:val="single" w:sz="4" w:space="0" w:color="F5F5F5"/>
                                      </w:divBdr>
                                      <w:divsChild>
                                        <w:div w:id="1814560982">
                                          <w:marLeft w:val="0"/>
                                          <w:marRight w:val="0"/>
                                          <w:marTop w:val="0"/>
                                          <w:marBottom w:val="0"/>
                                          <w:divBdr>
                                            <w:top w:val="none" w:sz="0" w:space="0" w:color="auto"/>
                                            <w:left w:val="none" w:sz="0" w:space="0" w:color="auto"/>
                                            <w:bottom w:val="none" w:sz="0" w:space="0" w:color="auto"/>
                                            <w:right w:val="none" w:sz="0" w:space="0" w:color="auto"/>
                                          </w:divBdr>
                                          <w:divsChild>
                                            <w:div w:id="1490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670583">
      <w:bodyDiv w:val="1"/>
      <w:marLeft w:val="0"/>
      <w:marRight w:val="0"/>
      <w:marTop w:val="0"/>
      <w:marBottom w:val="0"/>
      <w:divBdr>
        <w:top w:val="single" w:sz="18" w:space="0" w:color="48AD2F"/>
        <w:left w:val="none" w:sz="0" w:space="0" w:color="auto"/>
        <w:bottom w:val="none" w:sz="0" w:space="0" w:color="auto"/>
        <w:right w:val="none" w:sz="0" w:space="0" w:color="auto"/>
      </w:divBdr>
      <w:divsChild>
        <w:div w:id="1993440742">
          <w:marLeft w:val="0"/>
          <w:marRight w:val="0"/>
          <w:marTop w:val="0"/>
          <w:marBottom w:val="0"/>
          <w:divBdr>
            <w:top w:val="single" w:sz="8" w:space="0" w:color="7CAD31"/>
            <w:left w:val="none" w:sz="0" w:space="0" w:color="auto"/>
            <w:bottom w:val="single" w:sz="8" w:space="0" w:color="7CAD31"/>
            <w:right w:val="none" w:sz="0" w:space="0" w:color="auto"/>
          </w:divBdr>
          <w:divsChild>
            <w:div w:id="2029718932">
              <w:marLeft w:val="0"/>
              <w:marRight w:val="0"/>
              <w:marTop w:val="0"/>
              <w:marBottom w:val="0"/>
              <w:divBdr>
                <w:top w:val="none" w:sz="0" w:space="0" w:color="auto"/>
                <w:left w:val="none" w:sz="0" w:space="0" w:color="auto"/>
                <w:bottom w:val="none" w:sz="0" w:space="0" w:color="auto"/>
                <w:right w:val="none" w:sz="0" w:space="0" w:color="auto"/>
              </w:divBdr>
              <w:divsChild>
                <w:div w:id="629942555">
                  <w:marLeft w:val="0"/>
                  <w:marRight w:val="0"/>
                  <w:marTop w:val="0"/>
                  <w:marBottom w:val="0"/>
                  <w:divBdr>
                    <w:top w:val="none" w:sz="0" w:space="0" w:color="auto"/>
                    <w:left w:val="none" w:sz="0" w:space="0" w:color="auto"/>
                    <w:bottom w:val="none" w:sz="0" w:space="0" w:color="auto"/>
                    <w:right w:val="none" w:sz="0" w:space="0" w:color="auto"/>
                  </w:divBdr>
                  <w:divsChild>
                    <w:div w:id="1423867540">
                      <w:marLeft w:val="0"/>
                      <w:marRight w:val="0"/>
                      <w:marTop w:val="0"/>
                      <w:marBottom w:val="0"/>
                      <w:divBdr>
                        <w:top w:val="none" w:sz="0" w:space="0" w:color="auto"/>
                        <w:left w:val="none" w:sz="0" w:space="0" w:color="auto"/>
                        <w:bottom w:val="none" w:sz="0" w:space="0" w:color="auto"/>
                        <w:right w:val="none" w:sz="0" w:space="0" w:color="auto"/>
                      </w:divBdr>
                      <w:divsChild>
                        <w:div w:id="1618873997">
                          <w:marLeft w:val="0"/>
                          <w:marRight w:val="0"/>
                          <w:marTop w:val="0"/>
                          <w:marBottom w:val="0"/>
                          <w:divBdr>
                            <w:top w:val="none" w:sz="0" w:space="0" w:color="auto"/>
                            <w:left w:val="none" w:sz="0" w:space="0" w:color="auto"/>
                            <w:bottom w:val="none" w:sz="0" w:space="0" w:color="auto"/>
                            <w:right w:val="none" w:sz="0" w:space="0" w:color="auto"/>
                          </w:divBdr>
                          <w:divsChild>
                            <w:div w:id="1956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63595">
      <w:bodyDiv w:val="1"/>
      <w:marLeft w:val="0"/>
      <w:marRight w:val="0"/>
      <w:marTop w:val="0"/>
      <w:marBottom w:val="0"/>
      <w:divBdr>
        <w:top w:val="single" w:sz="18" w:space="0" w:color="48AD2F"/>
        <w:left w:val="none" w:sz="0" w:space="0" w:color="auto"/>
        <w:bottom w:val="none" w:sz="0" w:space="0" w:color="auto"/>
        <w:right w:val="none" w:sz="0" w:space="0" w:color="auto"/>
      </w:divBdr>
      <w:divsChild>
        <w:div w:id="422577643">
          <w:marLeft w:val="0"/>
          <w:marRight w:val="0"/>
          <w:marTop w:val="0"/>
          <w:marBottom w:val="0"/>
          <w:divBdr>
            <w:top w:val="single" w:sz="8" w:space="0" w:color="7CAD31"/>
            <w:left w:val="none" w:sz="0" w:space="0" w:color="auto"/>
            <w:bottom w:val="single" w:sz="8" w:space="0" w:color="7CAD31"/>
            <w:right w:val="none" w:sz="0" w:space="0" w:color="auto"/>
          </w:divBdr>
          <w:divsChild>
            <w:div w:id="1049301427">
              <w:marLeft w:val="0"/>
              <w:marRight w:val="0"/>
              <w:marTop w:val="0"/>
              <w:marBottom w:val="0"/>
              <w:divBdr>
                <w:top w:val="none" w:sz="0" w:space="0" w:color="auto"/>
                <w:left w:val="none" w:sz="0" w:space="0" w:color="auto"/>
                <w:bottom w:val="none" w:sz="0" w:space="0" w:color="auto"/>
                <w:right w:val="none" w:sz="0" w:space="0" w:color="auto"/>
              </w:divBdr>
              <w:divsChild>
                <w:div w:id="440498019">
                  <w:marLeft w:val="0"/>
                  <w:marRight w:val="0"/>
                  <w:marTop w:val="0"/>
                  <w:marBottom w:val="0"/>
                  <w:divBdr>
                    <w:top w:val="none" w:sz="0" w:space="0" w:color="auto"/>
                    <w:left w:val="none" w:sz="0" w:space="0" w:color="auto"/>
                    <w:bottom w:val="none" w:sz="0" w:space="0" w:color="auto"/>
                    <w:right w:val="none" w:sz="0" w:space="0" w:color="auto"/>
                  </w:divBdr>
                  <w:divsChild>
                    <w:div w:id="1112751202">
                      <w:marLeft w:val="0"/>
                      <w:marRight w:val="0"/>
                      <w:marTop w:val="0"/>
                      <w:marBottom w:val="0"/>
                      <w:divBdr>
                        <w:top w:val="none" w:sz="0" w:space="0" w:color="auto"/>
                        <w:left w:val="none" w:sz="0" w:space="0" w:color="auto"/>
                        <w:bottom w:val="none" w:sz="0" w:space="0" w:color="auto"/>
                        <w:right w:val="none" w:sz="0" w:space="0" w:color="auto"/>
                      </w:divBdr>
                      <w:divsChild>
                        <w:div w:id="1816871942">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sChild>
                                <w:div w:id="145367078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81708">
      <w:bodyDiv w:val="1"/>
      <w:marLeft w:val="0"/>
      <w:marRight w:val="0"/>
      <w:marTop w:val="0"/>
      <w:marBottom w:val="0"/>
      <w:divBdr>
        <w:top w:val="none" w:sz="0" w:space="0" w:color="auto"/>
        <w:left w:val="none" w:sz="0" w:space="0" w:color="auto"/>
        <w:bottom w:val="none" w:sz="0" w:space="0" w:color="auto"/>
        <w:right w:val="none" w:sz="0" w:space="0" w:color="auto"/>
      </w:divBdr>
    </w:div>
    <w:div w:id="465436876">
      <w:bodyDiv w:val="1"/>
      <w:marLeft w:val="0"/>
      <w:marRight w:val="0"/>
      <w:marTop w:val="0"/>
      <w:marBottom w:val="0"/>
      <w:divBdr>
        <w:top w:val="none" w:sz="0" w:space="0" w:color="auto"/>
        <w:left w:val="none" w:sz="0" w:space="0" w:color="auto"/>
        <w:bottom w:val="none" w:sz="0" w:space="0" w:color="auto"/>
        <w:right w:val="none" w:sz="0" w:space="0" w:color="auto"/>
      </w:divBdr>
      <w:divsChild>
        <w:div w:id="1402875154">
          <w:marLeft w:val="86"/>
          <w:marRight w:val="86"/>
          <w:marTop w:val="86"/>
          <w:marBottom w:val="86"/>
          <w:divBdr>
            <w:top w:val="none" w:sz="0" w:space="0" w:color="auto"/>
            <w:left w:val="none" w:sz="0" w:space="0" w:color="auto"/>
            <w:bottom w:val="none" w:sz="0" w:space="0" w:color="auto"/>
            <w:right w:val="none" w:sz="0" w:space="0" w:color="auto"/>
          </w:divBdr>
        </w:div>
      </w:divsChild>
    </w:div>
    <w:div w:id="51846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367">
          <w:marLeft w:val="0"/>
          <w:marRight w:val="0"/>
          <w:marTop w:val="0"/>
          <w:marBottom w:val="0"/>
          <w:divBdr>
            <w:top w:val="none" w:sz="0" w:space="0" w:color="auto"/>
            <w:left w:val="none" w:sz="0" w:space="0" w:color="auto"/>
            <w:bottom w:val="none" w:sz="0" w:space="0" w:color="auto"/>
            <w:right w:val="none" w:sz="0" w:space="0" w:color="auto"/>
          </w:divBdr>
          <w:divsChild>
            <w:div w:id="1776558067">
              <w:marLeft w:val="0"/>
              <w:marRight w:val="0"/>
              <w:marTop w:val="0"/>
              <w:marBottom w:val="0"/>
              <w:divBdr>
                <w:top w:val="none" w:sz="0" w:space="0" w:color="auto"/>
                <w:left w:val="none" w:sz="0" w:space="0" w:color="auto"/>
                <w:bottom w:val="none" w:sz="0" w:space="0" w:color="auto"/>
                <w:right w:val="none" w:sz="0" w:space="0" w:color="auto"/>
              </w:divBdr>
              <w:divsChild>
                <w:div w:id="1416249638">
                  <w:marLeft w:val="0"/>
                  <w:marRight w:val="0"/>
                  <w:marTop w:val="0"/>
                  <w:marBottom w:val="0"/>
                  <w:divBdr>
                    <w:top w:val="none" w:sz="0" w:space="0" w:color="auto"/>
                    <w:left w:val="none" w:sz="0" w:space="0" w:color="auto"/>
                    <w:bottom w:val="none" w:sz="0" w:space="0" w:color="auto"/>
                    <w:right w:val="none" w:sz="0" w:space="0" w:color="auto"/>
                  </w:divBdr>
                  <w:divsChild>
                    <w:div w:id="775251687">
                      <w:marLeft w:val="0"/>
                      <w:marRight w:val="0"/>
                      <w:marTop w:val="0"/>
                      <w:marBottom w:val="0"/>
                      <w:divBdr>
                        <w:top w:val="none" w:sz="0" w:space="0" w:color="auto"/>
                        <w:left w:val="none" w:sz="0" w:space="0" w:color="auto"/>
                        <w:bottom w:val="none" w:sz="0" w:space="0" w:color="auto"/>
                        <w:right w:val="none" w:sz="0" w:space="0" w:color="auto"/>
                      </w:divBdr>
                      <w:divsChild>
                        <w:div w:id="1227499187">
                          <w:marLeft w:val="0"/>
                          <w:marRight w:val="0"/>
                          <w:marTop w:val="0"/>
                          <w:marBottom w:val="0"/>
                          <w:divBdr>
                            <w:top w:val="none" w:sz="0" w:space="0" w:color="auto"/>
                            <w:left w:val="none" w:sz="0" w:space="0" w:color="auto"/>
                            <w:bottom w:val="none" w:sz="0" w:space="0" w:color="auto"/>
                            <w:right w:val="none" w:sz="0" w:space="0" w:color="auto"/>
                          </w:divBdr>
                          <w:divsChild>
                            <w:div w:id="156266698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sChild>
                                    <w:div w:id="195237892">
                                      <w:marLeft w:val="0"/>
                                      <w:marRight w:val="0"/>
                                      <w:marTop w:val="0"/>
                                      <w:marBottom w:val="0"/>
                                      <w:divBdr>
                                        <w:top w:val="single" w:sz="4" w:space="0" w:color="F5F5F5"/>
                                        <w:left w:val="single" w:sz="4" w:space="0" w:color="F5F5F5"/>
                                        <w:bottom w:val="single" w:sz="4" w:space="0" w:color="F5F5F5"/>
                                        <w:right w:val="single" w:sz="4" w:space="0" w:color="F5F5F5"/>
                                      </w:divBdr>
                                      <w:divsChild>
                                        <w:div w:id="246886077">
                                          <w:marLeft w:val="0"/>
                                          <w:marRight w:val="0"/>
                                          <w:marTop w:val="0"/>
                                          <w:marBottom w:val="0"/>
                                          <w:divBdr>
                                            <w:top w:val="none" w:sz="0" w:space="0" w:color="auto"/>
                                            <w:left w:val="none" w:sz="0" w:space="0" w:color="auto"/>
                                            <w:bottom w:val="none" w:sz="0" w:space="0" w:color="auto"/>
                                            <w:right w:val="none" w:sz="0" w:space="0" w:color="auto"/>
                                          </w:divBdr>
                                          <w:divsChild>
                                            <w:div w:id="1520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15089">
      <w:bodyDiv w:val="1"/>
      <w:marLeft w:val="0"/>
      <w:marRight w:val="0"/>
      <w:marTop w:val="0"/>
      <w:marBottom w:val="0"/>
      <w:divBdr>
        <w:top w:val="none" w:sz="0" w:space="0" w:color="auto"/>
        <w:left w:val="none" w:sz="0" w:space="0" w:color="auto"/>
        <w:bottom w:val="none" w:sz="0" w:space="0" w:color="auto"/>
        <w:right w:val="none" w:sz="0" w:space="0" w:color="auto"/>
      </w:divBdr>
      <w:divsChild>
        <w:div w:id="118182582">
          <w:marLeft w:val="0"/>
          <w:marRight w:val="0"/>
          <w:marTop w:val="0"/>
          <w:marBottom w:val="0"/>
          <w:divBdr>
            <w:top w:val="none" w:sz="0" w:space="0" w:color="auto"/>
            <w:left w:val="none" w:sz="0" w:space="0" w:color="auto"/>
            <w:bottom w:val="none" w:sz="0" w:space="0" w:color="auto"/>
            <w:right w:val="none" w:sz="0" w:space="0" w:color="auto"/>
          </w:divBdr>
          <w:divsChild>
            <w:div w:id="604653883">
              <w:marLeft w:val="0"/>
              <w:marRight w:val="0"/>
              <w:marTop w:val="0"/>
              <w:marBottom w:val="0"/>
              <w:divBdr>
                <w:top w:val="none" w:sz="0" w:space="0" w:color="auto"/>
                <w:left w:val="none" w:sz="0" w:space="0" w:color="auto"/>
                <w:bottom w:val="none" w:sz="0" w:space="0" w:color="auto"/>
                <w:right w:val="none" w:sz="0" w:space="0" w:color="auto"/>
              </w:divBdr>
              <w:divsChild>
                <w:div w:id="1301155375">
                  <w:marLeft w:val="0"/>
                  <w:marRight w:val="0"/>
                  <w:marTop w:val="0"/>
                  <w:marBottom w:val="0"/>
                  <w:divBdr>
                    <w:top w:val="none" w:sz="0" w:space="0" w:color="auto"/>
                    <w:left w:val="none" w:sz="0" w:space="0" w:color="auto"/>
                    <w:bottom w:val="none" w:sz="0" w:space="0" w:color="auto"/>
                    <w:right w:val="none" w:sz="0" w:space="0" w:color="auto"/>
                  </w:divBdr>
                  <w:divsChild>
                    <w:div w:id="1636636762">
                      <w:marLeft w:val="0"/>
                      <w:marRight w:val="0"/>
                      <w:marTop w:val="0"/>
                      <w:marBottom w:val="0"/>
                      <w:divBdr>
                        <w:top w:val="none" w:sz="0" w:space="0" w:color="auto"/>
                        <w:left w:val="none" w:sz="0" w:space="0" w:color="auto"/>
                        <w:bottom w:val="none" w:sz="0" w:space="0" w:color="auto"/>
                        <w:right w:val="none" w:sz="0" w:space="0" w:color="auto"/>
                      </w:divBdr>
                      <w:divsChild>
                        <w:div w:id="48699379">
                          <w:marLeft w:val="0"/>
                          <w:marRight w:val="193"/>
                          <w:marTop w:val="0"/>
                          <w:marBottom w:val="0"/>
                          <w:divBdr>
                            <w:top w:val="none" w:sz="0" w:space="0" w:color="auto"/>
                            <w:left w:val="none" w:sz="0" w:space="0" w:color="auto"/>
                            <w:bottom w:val="none" w:sz="0" w:space="0" w:color="auto"/>
                            <w:right w:val="none" w:sz="0" w:space="0" w:color="auto"/>
                          </w:divBdr>
                          <w:divsChild>
                            <w:div w:id="1349333559">
                              <w:marLeft w:val="0"/>
                              <w:marRight w:val="0"/>
                              <w:marTop w:val="0"/>
                              <w:marBottom w:val="0"/>
                              <w:divBdr>
                                <w:top w:val="single" w:sz="4" w:space="5" w:color="DCDCDC"/>
                                <w:left w:val="single" w:sz="4" w:space="5" w:color="DCDCDC"/>
                                <w:bottom w:val="single" w:sz="4" w:space="5" w:color="DCDCDC"/>
                                <w:right w:val="single" w:sz="4" w:space="5" w:color="DCDCDC"/>
                              </w:divBdr>
                              <w:divsChild>
                                <w:div w:id="108866548">
                                  <w:marLeft w:val="0"/>
                                  <w:marRight w:val="0"/>
                                  <w:marTop w:val="0"/>
                                  <w:marBottom w:val="0"/>
                                  <w:divBdr>
                                    <w:top w:val="none" w:sz="0" w:space="0" w:color="auto"/>
                                    <w:left w:val="none" w:sz="0" w:space="0" w:color="auto"/>
                                    <w:bottom w:val="none" w:sz="0" w:space="0" w:color="auto"/>
                                    <w:right w:val="none" w:sz="0" w:space="0" w:color="auto"/>
                                  </w:divBdr>
                                  <w:divsChild>
                                    <w:div w:id="82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1580">
      <w:bodyDiv w:val="1"/>
      <w:marLeft w:val="0"/>
      <w:marRight w:val="0"/>
      <w:marTop w:val="0"/>
      <w:marBottom w:val="0"/>
      <w:divBdr>
        <w:top w:val="none" w:sz="0" w:space="0" w:color="auto"/>
        <w:left w:val="none" w:sz="0" w:space="0" w:color="auto"/>
        <w:bottom w:val="none" w:sz="0" w:space="0" w:color="auto"/>
        <w:right w:val="none" w:sz="0" w:space="0" w:color="auto"/>
      </w:divBdr>
      <w:divsChild>
        <w:div w:id="846139581">
          <w:marLeft w:val="0"/>
          <w:marRight w:val="0"/>
          <w:marTop w:val="100"/>
          <w:marBottom w:val="100"/>
          <w:divBdr>
            <w:top w:val="none" w:sz="0" w:space="0" w:color="auto"/>
            <w:left w:val="none" w:sz="0" w:space="0" w:color="auto"/>
            <w:bottom w:val="none" w:sz="0" w:space="0" w:color="auto"/>
            <w:right w:val="none" w:sz="0" w:space="0" w:color="auto"/>
          </w:divBdr>
          <w:divsChild>
            <w:div w:id="1980332168">
              <w:marLeft w:val="0"/>
              <w:marRight w:val="0"/>
              <w:marTop w:val="0"/>
              <w:marBottom w:val="0"/>
              <w:divBdr>
                <w:top w:val="none" w:sz="0" w:space="0" w:color="auto"/>
                <w:left w:val="none" w:sz="0" w:space="0" w:color="auto"/>
                <w:bottom w:val="none" w:sz="0" w:space="0" w:color="auto"/>
                <w:right w:val="none" w:sz="0" w:space="0" w:color="auto"/>
              </w:divBdr>
              <w:divsChild>
                <w:div w:id="1617785530">
                  <w:marLeft w:val="0"/>
                  <w:marRight w:val="0"/>
                  <w:marTop w:val="0"/>
                  <w:marBottom w:val="0"/>
                  <w:divBdr>
                    <w:top w:val="none" w:sz="0" w:space="0" w:color="auto"/>
                    <w:left w:val="none" w:sz="0" w:space="0" w:color="auto"/>
                    <w:bottom w:val="none" w:sz="0" w:space="0" w:color="auto"/>
                    <w:right w:val="none" w:sz="0" w:space="0" w:color="auto"/>
                  </w:divBdr>
                  <w:divsChild>
                    <w:div w:id="860826386">
                      <w:marLeft w:val="0"/>
                      <w:marRight w:val="0"/>
                      <w:marTop w:val="0"/>
                      <w:marBottom w:val="0"/>
                      <w:divBdr>
                        <w:top w:val="none" w:sz="0" w:space="0" w:color="auto"/>
                        <w:left w:val="none" w:sz="0" w:space="0" w:color="auto"/>
                        <w:bottom w:val="none" w:sz="0" w:space="0" w:color="auto"/>
                        <w:right w:val="none" w:sz="0" w:space="0" w:color="auto"/>
                      </w:divBdr>
                      <w:divsChild>
                        <w:div w:id="1168903293">
                          <w:marLeft w:val="0"/>
                          <w:marRight w:val="0"/>
                          <w:marTop w:val="0"/>
                          <w:marBottom w:val="0"/>
                          <w:divBdr>
                            <w:top w:val="none" w:sz="0" w:space="0" w:color="auto"/>
                            <w:left w:val="none" w:sz="0" w:space="0" w:color="auto"/>
                            <w:bottom w:val="none" w:sz="0" w:space="0" w:color="auto"/>
                            <w:right w:val="none" w:sz="0" w:space="0" w:color="auto"/>
                          </w:divBdr>
                          <w:divsChild>
                            <w:div w:id="1422335120">
                              <w:marLeft w:val="0"/>
                              <w:marRight w:val="0"/>
                              <w:marTop w:val="0"/>
                              <w:marBottom w:val="0"/>
                              <w:divBdr>
                                <w:top w:val="none" w:sz="0" w:space="0" w:color="auto"/>
                                <w:left w:val="none" w:sz="0" w:space="0" w:color="auto"/>
                                <w:bottom w:val="none" w:sz="0" w:space="0" w:color="auto"/>
                                <w:right w:val="none" w:sz="0" w:space="0" w:color="auto"/>
                              </w:divBdr>
                              <w:divsChild>
                                <w:div w:id="621116120">
                                  <w:marLeft w:val="0"/>
                                  <w:marRight w:val="0"/>
                                  <w:marTop w:val="0"/>
                                  <w:marBottom w:val="0"/>
                                  <w:divBdr>
                                    <w:top w:val="none" w:sz="0" w:space="0" w:color="auto"/>
                                    <w:left w:val="none" w:sz="0" w:space="0" w:color="auto"/>
                                    <w:bottom w:val="none" w:sz="0" w:space="0" w:color="auto"/>
                                    <w:right w:val="none" w:sz="0" w:space="0" w:color="auto"/>
                                  </w:divBdr>
                                  <w:divsChild>
                                    <w:div w:id="1078288842">
                                      <w:marLeft w:val="0"/>
                                      <w:marRight w:val="0"/>
                                      <w:marTop w:val="0"/>
                                      <w:marBottom w:val="0"/>
                                      <w:divBdr>
                                        <w:top w:val="none" w:sz="0" w:space="0" w:color="auto"/>
                                        <w:left w:val="none" w:sz="0" w:space="0" w:color="auto"/>
                                        <w:bottom w:val="none" w:sz="0" w:space="0" w:color="auto"/>
                                        <w:right w:val="none" w:sz="0" w:space="0" w:color="auto"/>
                                      </w:divBdr>
                                      <w:divsChild>
                                        <w:div w:id="1228809023">
                                          <w:marLeft w:val="0"/>
                                          <w:marRight w:val="0"/>
                                          <w:marTop w:val="0"/>
                                          <w:marBottom w:val="0"/>
                                          <w:divBdr>
                                            <w:top w:val="none" w:sz="0" w:space="0" w:color="auto"/>
                                            <w:left w:val="none" w:sz="0" w:space="0" w:color="auto"/>
                                            <w:bottom w:val="none" w:sz="0" w:space="0" w:color="auto"/>
                                            <w:right w:val="none" w:sz="0" w:space="0" w:color="auto"/>
                                          </w:divBdr>
                                          <w:divsChild>
                                            <w:div w:id="1711372542">
                                              <w:marLeft w:val="0"/>
                                              <w:marRight w:val="0"/>
                                              <w:marTop w:val="0"/>
                                              <w:marBottom w:val="0"/>
                                              <w:divBdr>
                                                <w:top w:val="none" w:sz="0" w:space="0" w:color="auto"/>
                                                <w:left w:val="none" w:sz="0" w:space="0" w:color="auto"/>
                                                <w:bottom w:val="none" w:sz="0" w:space="0" w:color="auto"/>
                                                <w:right w:val="none" w:sz="0" w:space="0" w:color="auto"/>
                                              </w:divBdr>
                                              <w:divsChild>
                                                <w:div w:id="430662148">
                                                  <w:marLeft w:val="0"/>
                                                  <w:marRight w:val="0"/>
                                                  <w:marTop w:val="0"/>
                                                  <w:marBottom w:val="0"/>
                                                  <w:divBdr>
                                                    <w:top w:val="none" w:sz="0" w:space="0" w:color="auto"/>
                                                    <w:left w:val="none" w:sz="0" w:space="0" w:color="auto"/>
                                                    <w:bottom w:val="none" w:sz="0" w:space="0" w:color="auto"/>
                                                    <w:right w:val="none" w:sz="0" w:space="0" w:color="auto"/>
                                                  </w:divBdr>
                                                  <w:divsChild>
                                                    <w:div w:id="129907713">
                                                      <w:marLeft w:val="0"/>
                                                      <w:marRight w:val="0"/>
                                                      <w:marTop w:val="0"/>
                                                      <w:marBottom w:val="0"/>
                                                      <w:divBdr>
                                                        <w:top w:val="none" w:sz="0" w:space="0" w:color="auto"/>
                                                        <w:left w:val="none" w:sz="0" w:space="0" w:color="auto"/>
                                                        <w:bottom w:val="none" w:sz="0" w:space="0" w:color="auto"/>
                                                        <w:right w:val="none" w:sz="0" w:space="0" w:color="auto"/>
                                                      </w:divBdr>
                                                      <w:divsChild>
                                                        <w:div w:id="278027537">
                                                          <w:marLeft w:val="0"/>
                                                          <w:marRight w:val="0"/>
                                                          <w:marTop w:val="0"/>
                                                          <w:marBottom w:val="0"/>
                                                          <w:divBdr>
                                                            <w:top w:val="single" w:sz="4" w:space="8" w:color="CCCECF"/>
                                                            <w:left w:val="single" w:sz="4" w:space="0" w:color="CCCECF"/>
                                                            <w:bottom w:val="single" w:sz="4" w:space="0" w:color="CCCECF"/>
                                                            <w:right w:val="single" w:sz="4" w:space="0" w:color="CCCECF"/>
                                                          </w:divBdr>
                                                          <w:divsChild>
                                                            <w:div w:id="822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12174">
      <w:bodyDiv w:val="1"/>
      <w:marLeft w:val="0"/>
      <w:marRight w:val="0"/>
      <w:marTop w:val="0"/>
      <w:marBottom w:val="0"/>
      <w:divBdr>
        <w:top w:val="none" w:sz="0" w:space="0" w:color="auto"/>
        <w:left w:val="none" w:sz="0" w:space="0" w:color="auto"/>
        <w:bottom w:val="none" w:sz="0" w:space="0" w:color="auto"/>
        <w:right w:val="none" w:sz="0" w:space="0" w:color="auto"/>
      </w:divBdr>
      <w:divsChild>
        <w:div w:id="757597296">
          <w:marLeft w:val="0"/>
          <w:marRight w:val="0"/>
          <w:marTop w:val="0"/>
          <w:marBottom w:val="0"/>
          <w:divBdr>
            <w:top w:val="none" w:sz="0" w:space="0" w:color="auto"/>
            <w:left w:val="none" w:sz="0" w:space="0" w:color="auto"/>
            <w:bottom w:val="none" w:sz="0" w:space="0" w:color="auto"/>
            <w:right w:val="none" w:sz="0" w:space="0" w:color="auto"/>
          </w:divBdr>
          <w:divsChild>
            <w:div w:id="580452750">
              <w:marLeft w:val="0"/>
              <w:marRight w:val="0"/>
              <w:marTop w:val="0"/>
              <w:marBottom w:val="0"/>
              <w:divBdr>
                <w:top w:val="none" w:sz="0" w:space="0" w:color="auto"/>
                <w:left w:val="none" w:sz="0" w:space="0" w:color="auto"/>
                <w:bottom w:val="none" w:sz="0" w:space="0" w:color="auto"/>
                <w:right w:val="none" w:sz="0" w:space="0" w:color="auto"/>
              </w:divBdr>
              <w:divsChild>
                <w:div w:id="1657302995">
                  <w:marLeft w:val="0"/>
                  <w:marRight w:val="0"/>
                  <w:marTop w:val="0"/>
                  <w:marBottom w:val="0"/>
                  <w:divBdr>
                    <w:top w:val="none" w:sz="0" w:space="0" w:color="auto"/>
                    <w:left w:val="none" w:sz="0" w:space="0" w:color="auto"/>
                    <w:bottom w:val="none" w:sz="0" w:space="0" w:color="auto"/>
                    <w:right w:val="none" w:sz="0" w:space="0" w:color="auto"/>
                  </w:divBdr>
                  <w:divsChild>
                    <w:div w:id="714354527">
                      <w:marLeft w:val="0"/>
                      <w:marRight w:val="0"/>
                      <w:marTop w:val="0"/>
                      <w:marBottom w:val="0"/>
                      <w:divBdr>
                        <w:top w:val="none" w:sz="0" w:space="0" w:color="auto"/>
                        <w:left w:val="none" w:sz="0" w:space="0" w:color="auto"/>
                        <w:bottom w:val="none" w:sz="0" w:space="0" w:color="auto"/>
                        <w:right w:val="none" w:sz="0" w:space="0" w:color="auto"/>
                      </w:divBdr>
                      <w:divsChild>
                        <w:div w:id="1958754983">
                          <w:marLeft w:val="0"/>
                          <w:marRight w:val="0"/>
                          <w:marTop w:val="0"/>
                          <w:marBottom w:val="0"/>
                          <w:divBdr>
                            <w:top w:val="none" w:sz="0" w:space="0" w:color="auto"/>
                            <w:left w:val="none" w:sz="0" w:space="0" w:color="auto"/>
                            <w:bottom w:val="none" w:sz="0" w:space="0" w:color="auto"/>
                            <w:right w:val="none" w:sz="0" w:space="0" w:color="auto"/>
                          </w:divBdr>
                          <w:divsChild>
                            <w:div w:id="701319483">
                              <w:marLeft w:val="0"/>
                              <w:marRight w:val="0"/>
                              <w:marTop w:val="0"/>
                              <w:marBottom w:val="0"/>
                              <w:divBdr>
                                <w:top w:val="none" w:sz="0" w:space="0" w:color="auto"/>
                                <w:left w:val="none" w:sz="0" w:space="0" w:color="auto"/>
                                <w:bottom w:val="none" w:sz="0" w:space="0" w:color="auto"/>
                                <w:right w:val="none" w:sz="0" w:space="0" w:color="auto"/>
                              </w:divBdr>
                              <w:divsChild>
                                <w:div w:id="1446927201">
                                  <w:marLeft w:val="0"/>
                                  <w:marRight w:val="0"/>
                                  <w:marTop w:val="13"/>
                                  <w:marBottom w:val="0"/>
                                  <w:divBdr>
                                    <w:top w:val="none" w:sz="0" w:space="0" w:color="auto"/>
                                    <w:left w:val="none" w:sz="0" w:space="0" w:color="auto"/>
                                    <w:bottom w:val="none" w:sz="0" w:space="0" w:color="auto"/>
                                    <w:right w:val="none" w:sz="0" w:space="0" w:color="auto"/>
                                  </w:divBdr>
                                  <w:divsChild>
                                    <w:div w:id="1848902138">
                                      <w:marLeft w:val="0"/>
                                      <w:marRight w:val="0"/>
                                      <w:marTop w:val="0"/>
                                      <w:marBottom w:val="0"/>
                                      <w:divBdr>
                                        <w:top w:val="none" w:sz="0" w:space="0" w:color="auto"/>
                                        <w:left w:val="none" w:sz="0" w:space="0" w:color="auto"/>
                                        <w:bottom w:val="none" w:sz="0" w:space="0" w:color="auto"/>
                                        <w:right w:val="none" w:sz="0" w:space="0" w:color="auto"/>
                                      </w:divBdr>
                                      <w:divsChild>
                                        <w:div w:id="411662394">
                                          <w:marLeft w:val="0"/>
                                          <w:marRight w:val="0"/>
                                          <w:marTop w:val="0"/>
                                          <w:marBottom w:val="0"/>
                                          <w:divBdr>
                                            <w:top w:val="none" w:sz="0" w:space="0" w:color="auto"/>
                                            <w:left w:val="none" w:sz="0" w:space="0" w:color="auto"/>
                                            <w:bottom w:val="none" w:sz="0" w:space="0" w:color="auto"/>
                                            <w:right w:val="none" w:sz="0" w:space="0" w:color="auto"/>
                                          </w:divBdr>
                                          <w:divsChild>
                                            <w:div w:id="1195194432">
                                              <w:marLeft w:val="0"/>
                                              <w:marRight w:val="0"/>
                                              <w:marTop w:val="0"/>
                                              <w:marBottom w:val="0"/>
                                              <w:divBdr>
                                                <w:top w:val="none" w:sz="0" w:space="0" w:color="auto"/>
                                                <w:left w:val="none" w:sz="0" w:space="0" w:color="auto"/>
                                                <w:bottom w:val="none" w:sz="0" w:space="0" w:color="auto"/>
                                                <w:right w:val="none" w:sz="0" w:space="0" w:color="auto"/>
                                              </w:divBdr>
                                              <w:divsChild>
                                                <w:div w:id="668753625">
                                                  <w:marLeft w:val="0"/>
                                                  <w:marRight w:val="0"/>
                                                  <w:marTop w:val="0"/>
                                                  <w:marBottom w:val="0"/>
                                                  <w:divBdr>
                                                    <w:top w:val="none" w:sz="0" w:space="0" w:color="auto"/>
                                                    <w:left w:val="none" w:sz="0" w:space="0" w:color="auto"/>
                                                    <w:bottom w:val="none" w:sz="0" w:space="0" w:color="auto"/>
                                                    <w:right w:val="none" w:sz="0" w:space="0" w:color="auto"/>
                                                  </w:divBdr>
                                                  <w:divsChild>
                                                    <w:div w:id="1807356119">
                                                      <w:marLeft w:val="0"/>
                                                      <w:marRight w:val="0"/>
                                                      <w:marTop w:val="0"/>
                                                      <w:marBottom w:val="0"/>
                                                      <w:divBdr>
                                                        <w:top w:val="none" w:sz="0" w:space="0" w:color="auto"/>
                                                        <w:left w:val="none" w:sz="0" w:space="0" w:color="auto"/>
                                                        <w:bottom w:val="none" w:sz="0" w:space="0" w:color="auto"/>
                                                        <w:right w:val="none" w:sz="0" w:space="0" w:color="auto"/>
                                                      </w:divBdr>
                                                      <w:divsChild>
                                                        <w:div w:id="80495657">
                                                          <w:marLeft w:val="0"/>
                                                          <w:marRight w:val="0"/>
                                                          <w:marTop w:val="0"/>
                                                          <w:marBottom w:val="0"/>
                                                          <w:divBdr>
                                                            <w:top w:val="none" w:sz="0" w:space="0" w:color="auto"/>
                                                            <w:left w:val="none" w:sz="0" w:space="0" w:color="auto"/>
                                                            <w:bottom w:val="none" w:sz="0" w:space="0" w:color="auto"/>
                                                            <w:right w:val="none" w:sz="0" w:space="0" w:color="auto"/>
                                                          </w:divBdr>
                                                          <w:divsChild>
                                                            <w:div w:id="2080322851">
                                                              <w:marLeft w:val="0"/>
                                                              <w:marRight w:val="0"/>
                                                              <w:marTop w:val="0"/>
                                                              <w:marBottom w:val="0"/>
                                                              <w:divBdr>
                                                                <w:top w:val="none" w:sz="0" w:space="0" w:color="auto"/>
                                                                <w:left w:val="none" w:sz="0" w:space="0" w:color="auto"/>
                                                                <w:bottom w:val="none" w:sz="0" w:space="0" w:color="auto"/>
                                                                <w:right w:val="none" w:sz="0" w:space="0" w:color="auto"/>
                                                              </w:divBdr>
                                                              <w:divsChild>
                                                                <w:div w:id="690423785">
                                                                  <w:marLeft w:val="0"/>
                                                                  <w:marRight w:val="240"/>
                                                                  <w:marTop w:val="0"/>
                                                                  <w:marBottom w:val="0"/>
                                                                  <w:divBdr>
                                                                    <w:top w:val="none" w:sz="0" w:space="0" w:color="auto"/>
                                                                    <w:left w:val="none" w:sz="0" w:space="0" w:color="auto"/>
                                                                    <w:bottom w:val="none" w:sz="0" w:space="0" w:color="auto"/>
                                                                    <w:right w:val="none" w:sz="0" w:space="0" w:color="auto"/>
                                                                  </w:divBdr>
                                                                  <w:divsChild>
                                                                    <w:div w:id="457799789">
                                                                      <w:marLeft w:val="0"/>
                                                                      <w:marRight w:val="0"/>
                                                                      <w:marTop w:val="0"/>
                                                                      <w:marBottom w:val="0"/>
                                                                      <w:divBdr>
                                                                        <w:top w:val="none" w:sz="0" w:space="0" w:color="auto"/>
                                                                        <w:left w:val="none" w:sz="0" w:space="0" w:color="auto"/>
                                                                        <w:bottom w:val="none" w:sz="0" w:space="0" w:color="auto"/>
                                                                        <w:right w:val="none" w:sz="0" w:space="0" w:color="auto"/>
                                                                      </w:divBdr>
                                                                      <w:divsChild>
                                                                        <w:div w:id="1710645883">
                                                                          <w:marLeft w:val="0"/>
                                                                          <w:marRight w:val="0"/>
                                                                          <w:marTop w:val="0"/>
                                                                          <w:marBottom w:val="0"/>
                                                                          <w:divBdr>
                                                                            <w:top w:val="none" w:sz="0" w:space="0" w:color="auto"/>
                                                                            <w:left w:val="none" w:sz="0" w:space="0" w:color="auto"/>
                                                                            <w:bottom w:val="none" w:sz="0" w:space="0" w:color="auto"/>
                                                                            <w:right w:val="none" w:sz="0" w:space="0" w:color="auto"/>
                                                                          </w:divBdr>
                                                                          <w:divsChild>
                                                                            <w:div w:id="2056465901">
                                                                              <w:marLeft w:val="0"/>
                                                                              <w:marRight w:val="0"/>
                                                                              <w:marTop w:val="0"/>
                                                                              <w:marBottom w:val="240"/>
                                                                              <w:divBdr>
                                                                                <w:top w:val="none" w:sz="0" w:space="0" w:color="auto"/>
                                                                                <w:left w:val="none" w:sz="0" w:space="0" w:color="auto"/>
                                                                                <w:bottom w:val="none" w:sz="0" w:space="0" w:color="auto"/>
                                                                                <w:right w:val="none" w:sz="0" w:space="0" w:color="auto"/>
                                                                              </w:divBdr>
                                                                              <w:divsChild>
                                                                                <w:div w:id="1990284527">
                                                                                  <w:marLeft w:val="0"/>
                                                                                  <w:marRight w:val="0"/>
                                                                                  <w:marTop w:val="0"/>
                                                                                  <w:marBottom w:val="0"/>
                                                                                  <w:divBdr>
                                                                                    <w:top w:val="none" w:sz="0" w:space="0" w:color="auto"/>
                                                                                    <w:left w:val="none" w:sz="0" w:space="0" w:color="auto"/>
                                                                                    <w:bottom w:val="none" w:sz="0" w:space="0" w:color="auto"/>
                                                                                    <w:right w:val="none" w:sz="0" w:space="0" w:color="auto"/>
                                                                                  </w:divBdr>
                                                                                  <w:divsChild>
                                                                                    <w:div w:id="591284062">
                                                                                      <w:marLeft w:val="0"/>
                                                                                      <w:marRight w:val="0"/>
                                                                                      <w:marTop w:val="0"/>
                                                                                      <w:marBottom w:val="0"/>
                                                                                      <w:divBdr>
                                                                                        <w:top w:val="none" w:sz="0" w:space="0" w:color="auto"/>
                                                                                        <w:left w:val="none" w:sz="0" w:space="0" w:color="auto"/>
                                                                                        <w:bottom w:val="none" w:sz="0" w:space="0" w:color="auto"/>
                                                                                        <w:right w:val="none" w:sz="0" w:space="0" w:color="auto"/>
                                                                                      </w:divBdr>
                                                                                    </w:div>
                                                                                    <w:div w:id="1975671358">
                                                                                      <w:marLeft w:val="0"/>
                                                                                      <w:marRight w:val="0"/>
                                                                                      <w:marTop w:val="0"/>
                                                                                      <w:marBottom w:val="0"/>
                                                                                      <w:divBdr>
                                                                                        <w:top w:val="none" w:sz="0" w:space="0" w:color="auto"/>
                                                                                        <w:left w:val="none" w:sz="0" w:space="0" w:color="auto"/>
                                                                                        <w:bottom w:val="none" w:sz="0" w:space="0" w:color="auto"/>
                                                                                        <w:right w:val="none" w:sz="0" w:space="0" w:color="auto"/>
                                                                                      </w:divBdr>
                                                                                    </w:div>
                                                                                    <w:div w:id="234439535">
                                                                                      <w:marLeft w:val="0"/>
                                                                                      <w:marRight w:val="0"/>
                                                                                      <w:marTop w:val="0"/>
                                                                                      <w:marBottom w:val="0"/>
                                                                                      <w:divBdr>
                                                                                        <w:top w:val="none" w:sz="0" w:space="0" w:color="auto"/>
                                                                                        <w:left w:val="none" w:sz="0" w:space="0" w:color="auto"/>
                                                                                        <w:bottom w:val="none" w:sz="0" w:space="0" w:color="auto"/>
                                                                                        <w:right w:val="none" w:sz="0" w:space="0" w:color="auto"/>
                                                                                      </w:divBdr>
                                                                                    </w:div>
                                                                                    <w:div w:id="482086028">
                                                                                      <w:marLeft w:val="0"/>
                                                                                      <w:marRight w:val="0"/>
                                                                                      <w:marTop w:val="0"/>
                                                                                      <w:marBottom w:val="0"/>
                                                                                      <w:divBdr>
                                                                                        <w:top w:val="none" w:sz="0" w:space="0" w:color="auto"/>
                                                                                        <w:left w:val="none" w:sz="0" w:space="0" w:color="auto"/>
                                                                                        <w:bottom w:val="none" w:sz="0" w:space="0" w:color="auto"/>
                                                                                        <w:right w:val="none" w:sz="0" w:space="0" w:color="auto"/>
                                                                                      </w:divBdr>
                                                                                    </w:div>
                                                                                    <w:div w:id="1331366379">
                                                                                      <w:marLeft w:val="0"/>
                                                                                      <w:marRight w:val="0"/>
                                                                                      <w:marTop w:val="0"/>
                                                                                      <w:marBottom w:val="0"/>
                                                                                      <w:divBdr>
                                                                                        <w:top w:val="none" w:sz="0" w:space="0" w:color="auto"/>
                                                                                        <w:left w:val="none" w:sz="0" w:space="0" w:color="auto"/>
                                                                                        <w:bottom w:val="none" w:sz="0" w:space="0" w:color="auto"/>
                                                                                        <w:right w:val="none" w:sz="0" w:space="0" w:color="auto"/>
                                                                                      </w:divBdr>
                                                                                    </w:div>
                                                                                    <w:div w:id="168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9192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706">
          <w:marLeft w:val="0"/>
          <w:marRight w:val="0"/>
          <w:marTop w:val="0"/>
          <w:marBottom w:val="0"/>
          <w:divBdr>
            <w:top w:val="none" w:sz="0" w:space="0" w:color="auto"/>
            <w:left w:val="none" w:sz="0" w:space="0" w:color="auto"/>
            <w:bottom w:val="none" w:sz="0" w:space="0" w:color="auto"/>
            <w:right w:val="none" w:sz="0" w:space="0" w:color="auto"/>
          </w:divBdr>
          <w:divsChild>
            <w:div w:id="1580335489">
              <w:marLeft w:val="0"/>
              <w:marRight w:val="0"/>
              <w:marTop w:val="0"/>
              <w:marBottom w:val="0"/>
              <w:divBdr>
                <w:top w:val="none" w:sz="0" w:space="0" w:color="auto"/>
                <w:left w:val="none" w:sz="0" w:space="0" w:color="auto"/>
                <w:bottom w:val="none" w:sz="0" w:space="0" w:color="auto"/>
                <w:right w:val="none" w:sz="0" w:space="0" w:color="auto"/>
              </w:divBdr>
              <w:divsChild>
                <w:div w:id="1932547964">
                  <w:marLeft w:val="0"/>
                  <w:marRight w:val="0"/>
                  <w:marTop w:val="0"/>
                  <w:marBottom w:val="0"/>
                  <w:divBdr>
                    <w:top w:val="none" w:sz="0" w:space="0" w:color="auto"/>
                    <w:left w:val="none" w:sz="0" w:space="0" w:color="auto"/>
                    <w:bottom w:val="none" w:sz="0" w:space="0" w:color="auto"/>
                    <w:right w:val="none" w:sz="0" w:space="0" w:color="auto"/>
                  </w:divBdr>
                  <w:divsChild>
                    <w:div w:id="1308703271">
                      <w:marLeft w:val="0"/>
                      <w:marRight w:val="0"/>
                      <w:marTop w:val="0"/>
                      <w:marBottom w:val="0"/>
                      <w:divBdr>
                        <w:top w:val="none" w:sz="0" w:space="0" w:color="auto"/>
                        <w:left w:val="none" w:sz="0" w:space="0" w:color="auto"/>
                        <w:bottom w:val="none" w:sz="0" w:space="0" w:color="auto"/>
                        <w:right w:val="none" w:sz="0" w:space="0" w:color="auto"/>
                      </w:divBdr>
                      <w:divsChild>
                        <w:div w:id="380135787">
                          <w:marLeft w:val="0"/>
                          <w:marRight w:val="193"/>
                          <w:marTop w:val="0"/>
                          <w:marBottom w:val="0"/>
                          <w:divBdr>
                            <w:top w:val="none" w:sz="0" w:space="0" w:color="auto"/>
                            <w:left w:val="none" w:sz="0" w:space="0" w:color="auto"/>
                            <w:bottom w:val="none" w:sz="0" w:space="0" w:color="auto"/>
                            <w:right w:val="none" w:sz="0" w:space="0" w:color="auto"/>
                          </w:divBdr>
                          <w:divsChild>
                            <w:div w:id="1671180612">
                              <w:marLeft w:val="0"/>
                              <w:marRight w:val="0"/>
                              <w:marTop w:val="0"/>
                              <w:marBottom w:val="0"/>
                              <w:divBdr>
                                <w:top w:val="single" w:sz="4" w:space="5" w:color="DCDCDC"/>
                                <w:left w:val="single" w:sz="4" w:space="5" w:color="DCDCDC"/>
                                <w:bottom w:val="single" w:sz="4" w:space="5" w:color="DCDCDC"/>
                                <w:right w:val="single" w:sz="4" w:space="5" w:color="DCDCDC"/>
                              </w:divBdr>
                              <w:divsChild>
                                <w:div w:id="1473979000">
                                  <w:marLeft w:val="0"/>
                                  <w:marRight w:val="0"/>
                                  <w:marTop w:val="0"/>
                                  <w:marBottom w:val="0"/>
                                  <w:divBdr>
                                    <w:top w:val="none" w:sz="0" w:space="0" w:color="auto"/>
                                    <w:left w:val="none" w:sz="0" w:space="0" w:color="auto"/>
                                    <w:bottom w:val="none" w:sz="0" w:space="0" w:color="auto"/>
                                    <w:right w:val="none" w:sz="0" w:space="0" w:color="auto"/>
                                  </w:divBdr>
                                  <w:divsChild>
                                    <w:div w:id="847913839">
                                      <w:marLeft w:val="0"/>
                                      <w:marRight w:val="0"/>
                                      <w:marTop w:val="0"/>
                                      <w:marBottom w:val="0"/>
                                      <w:divBdr>
                                        <w:top w:val="none" w:sz="0" w:space="0" w:color="auto"/>
                                        <w:left w:val="none" w:sz="0" w:space="0" w:color="auto"/>
                                        <w:bottom w:val="none" w:sz="0" w:space="0" w:color="auto"/>
                                        <w:right w:val="none" w:sz="0" w:space="0" w:color="auto"/>
                                      </w:divBdr>
                                    </w:div>
                                    <w:div w:id="1902448122">
                                      <w:marLeft w:val="0"/>
                                      <w:marRight w:val="0"/>
                                      <w:marTop w:val="0"/>
                                      <w:marBottom w:val="0"/>
                                      <w:divBdr>
                                        <w:top w:val="none" w:sz="0" w:space="0" w:color="auto"/>
                                        <w:left w:val="none" w:sz="0" w:space="0" w:color="auto"/>
                                        <w:bottom w:val="none" w:sz="0" w:space="0" w:color="auto"/>
                                        <w:right w:val="none" w:sz="0" w:space="0" w:color="auto"/>
                                      </w:divBdr>
                                    </w:div>
                                    <w:div w:id="1029180566">
                                      <w:marLeft w:val="0"/>
                                      <w:marRight w:val="0"/>
                                      <w:marTop w:val="0"/>
                                      <w:marBottom w:val="0"/>
                                      <w:divBdr>
                                        <w:top w:val="none" w:sz="0" w:space="0" w:color="auto"/>
                                        <w:left w:val="none" w:sz="0" w:space="0" w:color="auto"/>
                                        <w:bottom w:val="none" w:sz="0" w:space="0" w:color="auto"/>
                                        <w:right w:val="none" w:sz="0" w:space="0" w:color="auto"/>
                                      </w:divBdr>
                                    </w:div>
                                    <w:div w:id="1505512764">
                                      <w:marLeft w:val="0"/>
                                      <w:marRight w:val="0"/>
                                      <w:marTop w:val="0"/>
                                      <w:marBottom w:val="0"/>
                                      <w:divBdr>
                                        <w:top w:val="none" w:sz="0" w:space="0" w:color="auto"/>
                                        <w:left w:val="none" w:sz="0" w:space="0" w:color="auto"/>
                                        <w:bottom w:val="none" w:sz="0" w:space="0" w:color="auto"/>
                                        <w:right w:val="none" w:sz="0" w:space="0" w:color="auto"/>
                                      </w:divBdr>
                                    </w:div>
                                    <w:div w:id="206063418">
                                      <w:marLeft w:val="0"/>
                                      <w:marRight w:val="0"/>
                                      <w:marTop w:val="0"/>
                                      <w:marBottom w:val="0"/>
                                      <w:divBdr>
                                        <w:top w:val="none" w:sz="0" w:space="0" w:color="auto"/>
                                        <w:left w:val="none" w:sz="0" w:space="0" w:color="auto"/>
                                        <w:bottom w:val="none" w:sz="0" w:space="0" w:color="auto"/>
                                        <w:right w:val="none" w:sz="0" w:space="0" w:color="auto"/>
                                      </w:divBdr>
                                    </w:div>
                                    <w:div w:id="475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2315">
      <w:bodyDiv w:val="1"/>
      <w:marLeft w:val="0"/>
      <w:marRight w:val="0"/>
      <w:marTop w:val="0"/>
      <w:marBottom w:val="0"/>
      <w:divBdr>
        <w:top w:val="none" w:sz="0" w:space="0" w:color="auto"/>
        <w:left w:val="none" w:sz="0" w:space="0" w:color="auto"/>
        <w:bottom w:val="none" w:sz="0" w:space="0" w:color="auto"/>
        <w:right w:val="none" w:sz="0" w:space="0" w:color="auto"/>
      </w:divBdr>
    </w:div>
    <w:div w:id="1258559825">
      <w:bodyDiv w:val="1"/>
      <w:marLeft w:val="0"/>
      <w:marRight w:val="0"/>
      <w:marTop w:val="0"/>
      <w:marBottom w:val="0"/>
      <w:divBdr>
        <w:top w:val="none" w:sz="0" w:space="0" w:color="auto"/>
        <w:left w:val="none" w:sz="0" w:space="0" w:color="auto"/>
        <w:bottom w:val="none" w:sz="0" w:space="0" w:color="auto"/>
        <w:right w:val="none" w:sz="0" w:space="0" w:color="auto"/>
      </w:divBdr>
      <w:divsChild>
        <w:div w:id="2101217673">
          <w:marLeft w:val="0"/>
          <w:marRight w:val="0"/>
          <w:marTop w:val="0"/>
          <w:marBottom w:val="0"/>
          <w:divBdr>
            <w:top w:val="none" w:sz="0" w:space="0" w:color="auto"/>
            <w:left w:val="none" w:sz="0" w:space="0" w:color="auto"/>
            <w:bottom w:val="none" w:sz="0" w:space="0" w:color="auto"/>
            <w:right w:val="none" w:sz="0" w:space="0" w:color="auto"/>
          </w:divBdr>
          <w:divsChild>
            <w:div w:id="523327641">
              <w:marLeft w:val="0"/>
              <w:marRight w:val="0"/>
              <w:marTop w:val="0"/>
              <w:marBottom w:val="0"/>
              <w:divBdr>
                <w:top w:val="none" w:sz="0" w:space="0" w:color="auto"/>
                <w:left w:val="none" w:sz="0" w:space="0" w:color="auto"/>
                <w:bottom w:val="none" w:sz="0" w:space="0" w:color="auto"/>
                <w:right w:val="none" w:sz="0" w:space="0" w:color="auto"/>
              </w:divBdr>
              <w:divsChild>
                <w:div w:id="970749474">
                  <w:marLeft w:val="0"/>
                  <w:marRight w:val="0"/>
                  <w:marTop w:val="0"/>
                  <w:marBottom w:val="0"/>
                  <w:divBdr>
                    <w:top w:val="none" w:sz="0" w:space="0" w:color="auto"/>
                    <w:left w:val="none" w:sz="0" w:space="0" w:color="auto"/>
                    <w:bottom w:val="none" w:sz="0" w:space="0" w:color="auto"/>
                    <w:right w:val="none" w:sz="0" w:space="0" w:color="auto"/>
                  </w:divBdr>
                  <w:divsChild>
                    <w:div w:id="90517195">
                      <w:marLeft w:val="0"/>
                      <w:marRight w:val="0"/>
                      <w:marTop w:val="0"/>
                      <w:marBottom w:val="0"/>
                      <w:divBdr>
                        <w:top w:val="none" w:sz="0" w:space="0" w:color="auto"/>
                        <w:left w:val="none" w:sz="0" w:space="0" w:color="auto"/>
                        <w:bottom w:val="none" w:sz="0" w:space="0" w:color="auto"/>
                        <w:right w:val="none" w:sz="0" w:space="0" w:color="auto"/>
                      </w:divBdr>
                      <w:divsChild>
                        <w:div w:id="276107509">
                          <w:marLeft w:val="0"/>
                          <w:marRight w:val="0"/>
                          <w:marTop w:val="0"/>
                          <w:marBottom w:val="0"/>
                          <w:divBdr>
                            <w:top w:val="none" w:sz="0" w:space="0" w:color="auto"/>
                            <w:left w:val="none" w:sz="0" w:space="0" w:color="auto"/>
                            <w:bottom w:val="none" w:sz="0" w:space="0" w:color="auto"/>
                            <w:right w:val="none" w:sz="0" w:space="0" w:color="auto"/>
                          </w:divBdr>
                          <w:divsChild>
                            <w:div w:id="1331526418">
                              <w:marLeft w:val="0"/>
                              <w:marRight w:val="0"/>
                              <w:marTop w:val="0"/>
                              <w:marBottom w:val="0"/>
                              <w:divBdr>
                                <w:top w:val="none" w:sz="0" w:space="0" w:color="auto"/>
                                <w:left w:val="none" w:sz="0" w:space="0" w:color="auto"/>
                                <w:bottom w:val="none" w:sz="0" w:space="0" w:color="auto"/>
                                <w:right w:val="none" w:sz="0" w:space="0" w:color="auto"/>
                              </w:divBdr>
                              <w:divsChild>
                                <w:div w:id="1290935353">
                                  <w:marLeft w:val="0"/>
                                  <w:marRight w:val="0"/>
                                  <w:marTop w:val="0"/>
                                  <w:marBottom w:val="0"/>
                                  <w:divBdr>
                                    <w:top w:val="none" w:sz="0" w:space="0" w:color="auto"/>
                                    <w:left w:val="none" w:sz="0" w:space="0" w:color="auto"/>
                                    <w:bottom w:val="none" w:sz="0" w:space="0" w:color="auto"/>
                                    <w:right w:val="none" w:sz="0" w:space="0" w:color="auto"/>
                                  </w:divBdr>
                                  <w:divsChild>
                                    <w:div w:id="1445926081">
                                      <w:marLeft w:val="0"/>
                                      <w:marRight w:val="0"/>
                                      <w:marTop w:val="0"/>
                                      <w:marBottom w:val="0"/>
                                      <w:divBdr>
                                        <w:top w:val="single" w:sz="4" w:space="0" w:color="F5F5F5"/>
                                        <w:left w:val="single" w:sz="4" w:space="0" w:color="F5F5F5"/>
                                        <w:bottom w:val="single" w:sz="4" w:space="0" w:color="F5F5F5"/>
                                        <w:right w:val="single" w:sz="4" w:space="0" w:color="F5F5F5"/>
                                      </w:divBdr>
                                      <w:divsChild>
                                        <w:div w:id="1956014897">
                                          <w:marLeft w:val="0"/>
                                          <w:marRight w:val="0"/>
                                          <w:marTop w:val="0"/>
                                          <w:marBottom w:val="0"/>
                                          <w:divBdr>
                                            <w:top w:val="none" w:sz="0" w:space="0" w:color="auto"/>
                                            <w:left w:val="none" w:sz="0" w:space="0" w:color="auto"/>
                                            <w:bottom w:val="none" w:sz="0" w:space="0" w:color="auto"/>
                                            <w:right w:val="none" w:sz="0" w:space="0" w:color="auto"/>
                                          </w:divBdr>
                                          <w:divsChild>
                                            <w:div w:id="426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105">
      <w:bodyDiv w:val="1"/>
      <w:marLeft w:val="0"/>
      <w:marRight w:val="0"/>
      <w:marTop w:val="0"/>
      <w:marBottom w:val="0"/>
      <w:divBdr>
        <w:top w:val="none" w:sz="0" w:space="0" w:color="auto"/>
        <w:left w:val="none" w:sz="0" w:space="0" w:color="auto"/>
        <w:bottom w:val="none" w:sz="0" w:space="0" w:color="auto"/>
        <w:right w:val="none" w:sz="0" w:space="0" w:color="auto"/>
      </w:divBdr>
      <w:divsChild>
        <w:div w:id="1181696153">
          <w:marLeft w:val="0"/>
          <w:marRight w:val="0"/>
          <w:marTop w:val="0"/>
          <w:marBottom w:val="0"/>
          <w:divBdr>
            <w:top w:val="none" w:sz="0" w:space="0" w:color="auto"/>
            <w:left w:val="none" w:sz="0" w:space="0" w:color="auto"/>
            <w:bottom w:val="none" w:sz="0" w:space="0" w:color="auto"/>
            <w:right w:val="none" w:sz="0" w:space="0" w:color="auto"/>
          </w:divBdr>
          <w:divsChild>
            <w:div w:id="220949443">
              <w:marLeft w:val="0"/>
              <w:marRight w:val="0"/>
              <w:marTop w:val="0"/>
              <w:marBottom w:val="0"/>
              <w:divBdr>
                <w:top w:val="none" w:sz="0" w:space="0" w:color="auto"/>
                <w:left w:val="none" w:sz="0" w:space="0" w:color="auto"/>
                <w:bottom w:val="none" w:sz="0" w:space="0" w:color="auto"/>
                <w:right w:val="none" w:sz="0" w:space="0" w:color="auto"/>
              </w:divBdr>
              <w:divsChild>
                <w:div w:id="909802428">
                  <w:marLeft w:val="0"/>
                  <w:marRight w:val="0"/>
                  <w:marTop w:val="0"/>
                  <w:marBottom w:val="0"/>
                  <w:divBdr>
                    <w:top w:val="none" w:sz="0" w:space="0" w:color="auto"/>
                    <w:left w:val="none" w:sz="0" w:space="0" w:color="auto"/>
                    <w:bottom w:val="none" w:sz="0" w:space="0" w:color="auto"/>
                    <w:right w:val="none" w:sz="0" w:space="0" w:color="auto"/>
                  </w:divBdr>
                  <w:divsChild>
                    <w:div w:id="1310523560">
                      <w:marLeft w:val="0"/>
                      <w:marRight w:val="0"/>
                      <w:marTop w:val="0"/>
                      <w:marBottom w:val="0"/>
                      <w:divBdr>
                        <w:top w:val="none" w:sz="0" w:space="0" w:color="auto"/>
                        <w:left w:val="none" w:sz="0" w:space="0" w:color="auto"/>
                        <w:bottom w:val="none" w:sz="0" w:space="0" w:color="auto"/>
                        <w:right w:val="none" w:sz="0" w:space="0" w:color="auto"/>
                      </w:divBdr>
                      <w:divsChild>
                        <w:div w:id="67306551">
                          <w:marLeft w:val="0"/>
                          <w:marRight w:val="0"/>
                          <w:marTop w:val="0"/>
                          <w:marBottom w:val="0"/>
                          <w:divBdr>
                            <w:top w:val="none" w:sz="0" w:space="0" w:color="auto"/>
                            <w:left w:val="none" w:sz="0" w:space="0" w:color="auto"/>
                            <w:bottom w:val="none" w:sz="0" w:space="0" w:color="auto"/>
                            <w:right w:val="none" w:sz="0" w:space="0" w:color="auto"/>
                          </w:divBdr>
                          <w:divsChild>
                            <w:div w:id="1111899714">
                              <w:marLeft w:val="0"/>
                              <w:marRight w:val="0"/>
                              <w:marTop w:val="0"/>
                              <w:marBottom w:val="0"/>
                              <w:divBdr>
                                <w:top w:val="none" w:sz="0" w:space="0" w:color="auto"/>
                                <w:left w:val="none" w:sz="0" w:space="0" w:color="auto"/>
                                <w:bottom w:val="none" w:sz="0" w:space="0" w:color="auto"/>
                                <w:right w:val="none" w:sz="0" w:space="0" w:color="auto"/>
                              </w:divBdr>
                              <w:divsChild>
                                <w:div w:id="1498230619">
                                  <w:marLeft w:val="0"/>
                                  <w:marRight w:val="0"/>
                                  <w:marTop w:val="0"/>
                                  <w:marBottom w:val="0"/>
                                  <w:divBdr>
                                    <w:top w:val="none" w:sz="0" w:space="0" w:color="auto"/>
                                    <w:left w:val="none" w:sz="0" w:space="0" w:color="auto"/>
                                    <w:bottom w:val="none" w:sz="0" w:space="0" w:color="auto"/>
                                    <w:right w:val="none" w:sz="0" w:space="0" w:color="auto"/>
                                  </w:divBdr>
                                  <w:divsChild>
                                    <w:div w:id="1515532867">
                                      <w:marLeft w:val="0"/>
                                      <w:marRight w:val="0"/>
                                      <w:marTop w:val="0"/>
                                      <w:marBottom w:val="0"/>
                                      <w:divBdr>
                                        <w:top w:val="single" w:sz="4" w:space="0" w:color="F5F5F5"/>
                                        <w:left w:val="single" w:sz="4" w:space="0" w:color="F5F5F5"/>
                                        <w:bottom w:val="single" w:sz="4" w:space="0" w:color="F5F5F5"/>
                                        <w:right w:val="single" w:sz="4" w:space="0" w:color="F5F5F5"/>
                                      </w:divBdr>
                                      <w:divsChild>
                                        <w:div w:id="8676395">
                                          <w:marLeft w:val="0"/>
                                          <w:marRight w:val="0"/>
                                          <w:marTop w:val="0"/>
                                          <w:marBottom w:val="0"/>
                                          <w:divBdr>
                                            <w:top w:val="none" w:sz="0" w:space="0" w:color="auto"/>
                                            <w:left w:val="none" w:sz="0" w:space="0" w:color="auto"/>
                                            <w:bottom w:val="none" w:sz="0" w:space="0" w:color="auto"/>
                                            <w:right w:val="none" w:sz="0" w:space="0" w:color="auto"/>
                                          </w:divBdr>
                                          <w:divsChild>
                                            <w:div w:id="1359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500539167">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3">
          <w:marLeft w:val="0"/>
          <w:marRight w:val="0"/>
          <w:marTop w:val="0"/>
          <w:marBottom w:val="0"/>
          <w:divBdr>
            <w:top w:val="none" w:sz="0" w:space="0" w:color="auto"/>
            <w:left w:val="none" w:sz="0" w:space="0" w:color="auto"/>
            <w:bottom w:val="none" w:sz="0" w:space="0" w:color="auto"/>
            <w:right w:val="none" w:sz="0" w:space="0" w:color="auto"/>
          </w:divBdr>
          <w:divsChild>
            <w:div w:id="2113353374">
              <w:marLeft w:val="0"/>
              <w:marRight w:val="0"/>
              <w:marTop w:val="0"/>
              <w:marBottom w:val="0"/>
              <w:divBdr>
                <w:top w:val="none" w:sz="0" w:space="0" w:color="auto"/>
                <w:left w:val="none" w:sz="0" w:space="0" w:color="auto"/>
                <w:bottom w:val="none" w:sz="0" w:space="0" w:color="auto"/>
                <w:right w:val="none" w:sz="0" w:space="0" w:color="auto"/>
              </w:divBdr>
              <w:divsChild>
                <w:div w:id="1531993201">
                  <w:marLeft w:val="0"/>
                  <w:marRight w:val="0"/>
                  <w:marTop w:val="0"/>
                  <w:marBottom w:val="0"/>
                  <w:divBdr>
                    <w:top w:val="none" w:sz="0" w:space="0" w:color="auto"/>
                    <w:left w:val="none" w:sz="0" w:space="0" w:color="auto"/>
                    <w:bottom w:val="none" w:sz="0" w:space="0" w:color="auto"/>
                    <w:right w:val="none" w:sz="0" w:space="0" w:color="auto"/>
                  </w:divBdr>
                  <w:divsChild>
                    <w:div w:id="316765548">
                      <w:marLeft w:val="0"/>
                      <w:marRight w:val="0"/>
                      <w:marTop w:val="0"/>
                      <w:marBottom w:val="0"/>
                      <w:divBdr>
                        <w:top w:val="none" w:sz="0" w:space="0" w:color="auto"/>
                        <w:left w:val="none" w:sz="0" w:space="0" w:color="auto"/>
                        <w:bottom w:val="none" w:sz="0" w:space="0" w:color="auto"/>
                        <w:right w:val="none" w:sz="0" w:space="0" w:color="auto"/>
                      </w:divBdr>
                      <w:divsChild>
                        <w:div w:id="1020467736">
                          <w:marLeft w:val="0"/>
                          <w:marRight w:val="0"/>
                          <w:marTop w:val="0"/>
                          <w:marBottom w:val="0"/>
                          <w:divBdr>
                            <w:top w:val="none" w:sz="0" w:space="0" w:color="auto"/>
                            <w:left w:val="none" w:sz="0" w:space="0" w:color="auto"/>
                            <w:bottom w:val="none" w:sz="0" w:space="0" w:color="auto"/>
                            <w:right w:val="none" w:sz="0" w:space="0" w:color="auto"/>
                          </w:divBdr>
                          <w:divsChild>
                            <w:div w:id="1772049432">
                              <w:marLeft w:val="0"/>
                              <w:marRight w:val="0"/>
                              <w:marTop w:val="0"/>
                              <w:marBottom w:val="0"/>
                              <w:divBdr>
                                <w:top w:val="none" w:sz="0" w:space="0" w:color="auto"/>
                                <w:left w:val="none" w:sz="0" w:space="0" w:color="auto"/>
                                <w:bottom w:val="none" w:sz="0" w:space="0" w:color="auto"/>
                                <w:right w:val="none" w:sz="0" w:space="0" w:color="auto"/>
                              </w:divBdr>
                              <w:divsChild>
                                <w:div w:id="1995793321">
                                  <w:marLeft w:val="0"/>
                                  <w:marRight w:val="0"/>
                                  <w:marTop w:val="0"/>
                                  <w:marBottom w:val="0"/>
                                  <w:divBdr>
                                    <w:top w:val="none" w:sz="0" w:space="0" w:color="auto"/>
                                    <w:left w:val="none" w:sz="0" w:space="0" w:color="auto"/>
                                    <w:bottom w:val="none" w:sz="0" w:space="0" w:color="auto"/>
                                    <w:right w:val="none" w:sz="0" w:space="0" w:color="auto"/>
                                  </w:divBdr>
                                  <w:divsChild>
                                    <w:div w:id="924920765">
                                      <w:marLeft w:val="0"/>
                                      <w:marRight w:val="0"/>
                                      <w:marTop w:val="0"/>
                                      <w:marBottom w:val="0"/>
                                      <w:divBdr>
                                        <w:top w:val="single" w:sz="4" w:space="0" w:color="F5F5F5"/>
                                        <w:left w:val="single" w:sz="4" w:space="0" w:color="F5F5F5"/>
                                        <w:bottom w:val="single" w:sz="4" w:space="0" w:color="F5F5F5"/>
                                        <w:right w:val="single" w:sz="4" w:space="0" w:color="F5F5F5"/>
                                      </w:divBdr>
                                      <w:divsChild>
                                        <w:div w:id="1120950613">
                                          <w:marLeft w:val="0"/>
                                          <w:marRight w:val="0"/>
                                          <w:marTop w:val="0"/>
                                          <w:marBottom w:val="0"/>
                                          <w:divBdr>
                                            <w:top w:val="none" w:sz="0" w:space="0" w:color="auto"/>
                                            <w:left w:val="none" w:sz="0" w:space="0" w:color="auto"/>
                                            <w:bottom w:val="none" w:sz="0" w:space="0" w:color="auto"/>
                                            <w:right w:val="none" w:sz="0" w:space="0" w:color="auto"/>
                                          </w:divBdr>
                                          <w:divsChild>
                                            <w:div w:id="753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06001">
      <w:bodyDiv w:val="1"/>
      <w:marLeft w:val="0"/>
      <w:marRight w:val="0"/>
      <w:marTop w:val="0"/>
      <w:marBottom w:val="0"/>
      <w:divBdr>
        <w:top w:val="none" w:sz="0" w:space="0" w:color="auto"/>
        <w:left w:val="none" w:sz="0" w:space="0" w:color="auto"/>
        <w:bottom w:val="none" w:sz="0" w:space="0" w:color="auto"/>
        <w:right w:val="none" w:sz="0" w:space="0" w:color="auto"/>
      </w:divBdr>
      <w:divsChild>
        <w:div w:id="1748306283">
          <w:marLeft w:val="0"/>
          <w:marRight w:val="0"/>
          <w:marTop w:val="0"/>
          <w:marBottom w:val="0"/>
          <w:divBdr>
            <w:top w:val="none" w:sz="0" w:space="0" w:color="auto"/>
            <w:left w:val="none" w:sz="0" w:space="0" w:color="auto"/>
            <w:bottom w:val="none" w:sz="0" w:space="0" w:color="auto"/>
            <w:right w:val="none" w:sz="0" w:space="0" w:color="auto"/>
          </w:divBdr>
          <w:divsChild>
            <w:div w:id="475149575">
              <w:marLeft w:val="0"/>
              <w:marRight w:val="0"/>
              <w:marTop w:val="0"/>
              <w:marBottom w:val="0"/>
              <w:divBdr>
                <w:top w:val="none" w:sz="0" w:space="0" w:color="auto"/>
                <w:left w:val="none" w:sz="0" w:space="0" w:color="auto"/>
                <w:bottom w:val="none" w:sz="0" w:space="0" w:color="auto"/>
                <w:right w:val="none" w:sz="0" w:space="0" w:color="auto"/>
              </w:divBdr>
              <w:divsChild>
                <w:div w:id="382098639">
                  <w:marLeft w:val="0"/>
                  <w:marRight w:val="0"/>
                  <w:marTop w:val="0"/>
                  <w:marBottom w:val="0"/>
                  <w:divBdr>
                    <w:top w:val="none" w:sz="0" w:space="0" w:color="auto"/>
                    <w:left w:val="none" w:sz="0" w:space="0" w:color="auto"/>
                    <w:bottom w:val="none" w:sz="0" w:space="0" w:color="auto"/>
                    <w:right w:val="none" w:sz="0" w:space="0" w:color="auto"/>
                  </w:divBdr>
                  <w:divsChild>
                    <w:div w:id="1308705087">
                      <w:marLeft w:val="0"/>
                      <w:marRight w:val="0"/>
                      <w:marTop w:val="0"/>
                      <w:marBottom w:val="0"/>
                      <w:divBdr>
                        <w:top w:val="none" w:sz="0" w:space="0" w:color="auto"/>
                        <w:left w:val="none" w:sz="0" w:space="0" w:color="auto"/>
                        <w:bottom w:val="none" w:sz="0" w:space="0" w:color="auto"/>
                        <w:right w:val="none" w:sz="0" w:space="0" w:color="auto"/>
                      </w:divBdr>
                      <w:divsChild>
                        <w:div w:id="687948897">
                          <w:marLeft w:val="0"/>
                          <w:marRight w:val="0"/>
                          <w:marTop w:val="0"/>
                          <w:marBottom w:val="0"/>
                          <w:divBdr>
                            <w:top w:val="none" w:sz="0" w:space="0" w:color="auto"/>
                            <w:left w:val="none" w:sz="0" w:space="0" w:color="auto"/>
                            <w:bottom w:val="none" w:sz="0" w:space="0" w:color="auto"/>
                            <w:right w:val="none" w:sz="0" w:space="0" w:color="auto"/>
                          </w:divBdr>
                          <w:divsChild>
                            <w:div w:id="275406806">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7407984">
                                      <w:marLeft w:val="0"/>
                                      <w:marRight w:val="0"/>
                                      <w:marTop w:val="0"/>
                                      <w:marBottom w:val="0"/>
                                      <w:divBdr>
                                        <w:top w:val="single" w:sz="4" w:space="0" w:color="F5F5F5"/>
                                        <w:left w:val="single" w:sz="4" w:space="0" w:color="F5F5F5"/>
                                        <w:bottom w:val="single" w:sz="4" w:space="0" w:color="F5F5F5"/>
                                        <w:right w:val="single" w:sz="4" w:space="0" w:color="F5F5F5"/>
                                      </w:divBdr>
                                      <w:divsChild>
                                        <w:div w:id="160170544">
                                          <w:marLeft w:val="0"/>
                                          <w:marRight w:val="0"/>
                                          <w:marTop w:val="0"/>
                                          <w:marBottom w:val="0"/>
                                          <w:divBdr>
                                            <w:top w:val="none" w:sz="0" w:space="0" w:color="auto"/>
                                            <w:left w:val="none" w:sz="0" w:space="0" w:color="auto"/>
                                            <w:bottom w:val="none" w:sz="0" w:space="0" w:color="auto"/>
                                            <w:right w:val="none" w:sz="0" w:space="0" w:color="auto"/>
                                          </w:divBdr>
                                          <w:divsChild>
                                            <w:div w:id="18995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4244">
      <w:bodyDiv w:val="1"/>
      <w:marLeft w:val="0"/>
      <w:marRight w:val="0"/>
      <w:marTop w:val="0"/>
      <w:marBottom w:val="0"/>
      <w:divBdr>
        <w:top w:val="single" w:sz="18" w:space="0" w:color="48AD2F"/>
        <w:left w:val="none" w:sz="0" w:space="0" w:color="auto"/>
        <w:bottom w:val="none" w:sz="0" w:space="0" w:color="auto"/>
        <w:right w:val="none" w:sz="0" w:space="0" w:color="auto"/>
      </w:divBdr>
      <w:divsChild>
        <w:div w:id="1415472601">
          <w:marLeft w:val="0"/>
          <w:marRight w:val="0"/>
          <w:marTop w:val="0"/>
          <w:marBottom w:val="0"/>
          <w:divBdr>
            <w:top w:val="single" w:sz="8" w:space="0" w:color="7CAD31"/>
            <w:left w:val="none" w:sz="0" w:space="0" w:color="auto"/>
            <w:bottom w:val="single" w:sz="8" w:space="0" w:color="7CAD31"/>
            <w:right w:val="none" w:sz="0" w:space="0" w:color="auto"/>
          </w:divBdr>
          <w:divsChild>
            <w:div w:id="1348362659">
              <w:marLeft w:val="0"/>
              <w:marRight w:val="0"/>
              <w:marTop w:val="0"/>
              <w:marBottom w:val="0"/>
              <w:divBdr>
                <w:top w:val="none" w:sz="0" w:space="0" w:color="auto"/>
                <w:left w:val="none" w:sz="0" w:space="0" w:color="auto"/>
                <w:bottom w:val="none" w:sz="0" w:space="0" w:color="auto"/>
                <w:right w:val="none" w:sz="0" w:space="0" w:color="auto"/>
              </w:divBdr>
              <w:divsChild>
                <w:div w:id="599097241">
                  <w:marLeft w:val="0"/>
                  <w:marRight w:val="0"/>
                  <w:marTop w:val="0"/>
                  <w:marBottom w:val="0"/>
                  <w:divBdr>
                    <w:top w:val="none" w:sz="0" w:space="0" w:color="auto"/>
                    <w:left w:val="none" w:sz="0" w:space="0" w:color="auto"/>
                    <w:bottom w:val="none" w:sz="0" w:space="0" w:color="auto"/>
                    <w:right w:val="none" w:sz="0" w:space="0" w:color="auto"/>
                  </w:divBdr>
                  <w:divsChild>
                    <w:div w:id="2142923100">
                      <w:marLeft w:val="0"/>
                      <w:marRight w:val="0"/>
                      <w:marTop w:val="0"/>
                      <w:marBottom w:val="0"/>
                      <w:divBdr>
                        <w:top w:val="none" w:sz="0" w:space="0" w:color="auto"/>
                        <w:left w:val="none" w:sz="0" w:space="0" w:color="auto"/>
                        <w:bottom w:val="none" w:sz="0" w:space="0" w:color="auto"/>
                        <w:right w:val="none" w:sz="0" w:space="0" w:color="auto"/>
                      </w:divBdr>
                      <w:divsChild>
                        <w:div w:id="323315923">
                          <w:marLeft w:val="0"/>
                          <w:marRight w:val="0"/>
                          <w:marTop w:val="0"/>
                          <w:marBottom w:val="0"/>
                          <w:divBdr>
                            <w:top w:val="none" w:sz="0" w:space="0" w:color="auto"/>
                            <w:left w:val="none" w:sz="0" w:space="0" w:color="auto"/>
                            <w:bottom w:val="none" w:sz="0" w:space="0" w:color="auto"/>
                            <w:right w:val="none" w:sz="0" w:space="0" w:color="auto"/>
                          </w:divBdr>
                          <w:divsChild>
                            <w:div w:id="9208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0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9774">
          <w:marLeft w:val="0"/>
          <w:marRight w:val="0"/>
          <w:marTop w:val="0"/>
          <w:marBottom w:val="0"/>
          <w:divBdr>
            <w:top w:val="none" w:sz="0" w:space="0" w:color="auto"/>
            <w:left w:val="none" w:sz="0" w:space="0" w:color="auto"/>
            <w:bottom w:val="none" w:sz="0" w:space="0" w:color="auto"/>
            <w:right w:val="none" w:sz="0" w:space="0" w:color="auto"/>
          </w:divBdr>
          <w:divsChild>
            <w:div w:id="931662073">
              <w:marLeft w:val="0"/>
              <w:marRight w:val="0"/>
              <w:marTop w:val="0"/>
              <w:marBottom w:val="0"/>
              <w:divBdr>
                <w:top w:val="none" w:sz="0" w:space="0" w:color="auto"/>
                <w:left w:val="none" w:sz="0" w:space="0" w:color="auto"/>
                <w:bottom w:val="none" w:sz="0" w:space="0" w:color="auto"/>
                <w:right w:val="none" w:sz="0" w:space="0" w:color="auto"/>
              </w:divBdr>
              <w:divsChild>
                <w:div w:id="2058316919">
                  <w:marLeft w:val="0"/>
                  <w:marRight w:val="0"/>
                  <w:marTop w:val="0"/>
                  <w:marBottom w:val="0"/>
                  <w:divBdr>
                    <w:top w:val="none" w:sz="0" w:space="0" w:color="auto"/>
                    <w:left w:val="none" w:sz="0" w:space="0" w:color="auto"/>
                    <w:bottom w:val="none" w:sz="0" w:space="0" w:color="auto"/>
                    <w:right w:val="none" w:sz="0" w:space="0" w:color="auto"/>
                  </w:divBdr>
                  <w:divsChild>
                    <w:div w:id="173343070">
                      <w:marLeft w:val="0"/>
                      <w:marRight w:val="0"/>
                      <w:marTop w:val="0"/>
                      <w:marBottom w:val="0"/>
                      <w:divBdr>
                        <w:top w:val="none" w:sz="0" w:space="0" w:color="auto"/>
                        <w:left w:val="single" w:sz="4" w:space="0" w:color="EEF0F2"/>
                        <w:bottom w:val="none" w:sz="0" w:space="0" w:color="auto"/>
                        <w:right w:val="none" w:sz="0" w:space="0" w:color="auto"/>
                      </w:divBdr>
                      <w:divsChild>
                        <w:div w:id="2048021427">
                          <w:marLeft w:val="0"/>
                          <w:marRight w:val="0"/>
                          <w:marTop w:val="0"/>
                          <w:marBottom w:val="0"/>
                          <w:divBdr>
                            <w:top w:val="none" w:sz="0" w:space="0" w:color="auto"/>
                            <w:left w:val="none" w:sz="0" w:space="0" w:color="auto"/>
                            <w:bottom w:val="none" w:sz="0" w:space="0" w:color="auto"/>
                            <w:right w:val="none" w:sz="0" w:space="0" w:color="auto"/>
                          </w:divBdr>
                          <w:divsChild>
                            <w:div w:id="1227833728">
                              <w:marLeft w:val="365"/>
                              <w:marRight w:val="365"/>
                              <w:marTop w:val="129"/>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2814">
      <w:marLeft w:val="0"/>
      <w:marRight w:val="0"/>
      <w:marTop w:val="100"/>
      <w:marBottom w:val="100"/>
      <w:divBdr>
        <w:top w:val="none" w:sz="0" w:space="0" w:color="auto"/>
        <w:left w:val="none" w:sz="0" w:space="0" w:color="auto"/>
        <w:bottom w:val="none" w:sz="0" w:space="0" w:color="auto"/>
        <w:right w:val="none" w:sz="0" w:space="0" w:color="auto"/>
      </w:divBdr>
      <w:divsChild>
        <w:div w:id="470246901">
          <w:marLeft w:val="0"/>
          <w:marRight w:val="0"/>
          <w:marTop w:val="0"/>
          <w:marBottom w:val="0"/>
          <w:divBdr>
            <w:top w:val="none" w:sz="0" w:space="0" w:color="auto"/>
            <w:left w:val="none" w:sz="0" w:space="0" w:color="auto"/>
            <w:bottom w:val="none" w:sz="0" w:space="0" w:color="auto"/>
            <w:right w:val="none" w:sz="0" w:space="0" w:color="auto"/>
          </w:divBdr>
          <w:divsChild>
            <w:div w:id="2088333637">
              <w:marLeft w:val="3579"/>
              <w:marRight w:val="0"/>
              <w:marTop w:val="0"/>
              <w:marBottom w:val="0"/>
              <w:divBdr>
                <w:top w:val="none" w:sz="0" w:space="0" w:color="auto"/>
                <w:left w:val="none" w:sz="0" w:space="0" w:color="auto"/>
                <w:bottom w:val="none" w:sz="0" w:space="0" w:color="auto"/>
                <w:right w:val="none" w:sz="0" w:space="0" w:color="auto"/>
              </w:divBdr>
            </w:div>
          </w:divsChild>
        </w:div>
        <w:div w:id="383258009">
          <w:marLeft w:val="0"/>
          <w:marRight w:val="484"/>
          <w:marTop w:val="269"/>
          <w:marBottom w:val="100"/>
          <w:divBdr>
            <w:top w:val="none" w:sz="0" w:space="0" w:color="auto"/>
            <w:left w:val="none" w:sz="0" w:space="0" w:color="auto"/>
            <w:bottom w:val="none" w:sz="0" w:space="0" w:color="auto"/>
            <w:right w:val="none" w:sz="0" w:space="0" w:color="auto"/>
          </w:divBdr>
          <w:divsChild>
            <w:div w:id="24445899">
              <w:marLeft w:val="0"/>
              <w:marRight w:val="0"/>
              <w:marTop w:val="0"/>
              <w:marBottom w:val="0"/>
              <w:divBdr>
                <w:top w:val="none" w:sz="0" w:space="0" w:color="auto"/>
                <w:left w:val="none" w:sz="0" w:space="0" w:color="auto"/>
                <w:bottom w:val="none" w:sz="0" w:space="0" w:color="auto"/>
                <w:right w:val="none" w:sz="0" w:space="0" w:color="auto"/>
              </w:divBdr>
              <w:divsChild>
                <w:div w:id="607155558">
                  <w:marLeft w:val="0"/>
                  <w:marRight w:val="0"/>
                  <w:marTop w:val="0"/>
                  <w:marBottom w:val="0"/>
                  <w:divBdr>
                    <w:top w:val="none" w:sz="0" w:space="0" w:color="auto"/>
                    <w:left w:val="none" w:sz="0" w:space="0" w:color="auto"/>
                    <w:bottom w:val="none" w:sz="0" w:space="0" w:color="auto"/>
                    <w:right w:val="none" w:sz="0" w:space="0" w:color="auto"/>
                  </w:divBdr>
                  <w:divsChild>
                    <w:div w:id="1367952944">
                      <w:marLeft w:val="0"/>
                      <w:marRight w:val="0"/>
                      <w:marTop w:val="0"/>
                      <w:marBottom w:val="0"/>
                      <w:divBdr>
                        <w:top w:val="none" w:sz="0" w:space="0" w:color="auto"/>
                        <w:left w:val="none" w:sz="0" w:space="0" w:color="auto"/>
                        <w:bottom w:val="none" w:sz="0" w:space="0" w:color="auto"/>
                        <w:right w:val="none" w:sz="0" w:space="0" w:color="auto"/>
                      </w:divBdr>
                      <w:divsChild>
                        <w:div w:id="664362723">
                          <w:marLeft w:val="0"/>
                          <w:marRight w:val="0"/>
                          <w:marTop w:val="0"/>
                          <w:marBottom w:val="0"/>
                          <w:divBdr>
                            <w:top w:val="none" w:sz="0" w:space="0" w:color="auto"/>
                            <w:left w:val="none" w:sz="0" w:space="0" w:color="auto"/>
                            <w:bottom w:val="none" w:sz="0" w:space="0" w:color="auto"/>
                            <w:right w:val="none" w:sz="0" w:space="0" w:color="auto"/>
                          </w:divBdr>
                          <w:divsChild>
                            <w:div w:id="119350151">
                              <w:marLeft w:val="0"/>
                              <w:marRight w:val="0"/>
                              <w:marTop w:val="0"/>
                              <w:marBottom w:val="0"/>
                              <w:divBdr>
                                <w:top w:val="none" w:sz="0" w:space="0" w:color="auto"/>
                                <w:left w:val="none" w:sz="0" w:space="0" w:color="auto"/>
                                <w:bottom w:val="none" w:sz="0" w:space="0" w:color="auto"/>
                                <w:right w:val="none" w:sz="0" w:space="0" w:color="auto"/>
                              </w:divBdr>
                            </w:div>
                            <w:div w:id="1942715970">
                              <w:marLeft w:val="0"/>
                              <w:marRight w:val="0"/>
                              <w:marTop w:val="0"/>
                              <w:marBottom w:val="0"/>
                              <w:divBdr>
                                <w:top w:val="none" w:sz="0" w:space="0" w:color="auto"/>
                                <w:left w:val="none" w:sz="0" w:space="0" w:color="auto"/>
                                <w:bottom w:val="none" w:sz="0" w:space="0" w:color="auto"/>
                                <w:right w:val="none" w:sz="0" w:space="0" w:color="auto"/>
                              </w:divBdr>
                            </w:div>
                            <w:div w:id="1530795956">
                              <w:marLeft w:val="0"/>
                              <w:marRight w:val="0"/>
                              <w:marTop w:val="0"/>
                              <w:marBottom w:val="0"/>
                              <w:divBdr>
                                <w:top w:val="none" w:sz="0" w:space="0" w:color="auto"/>
                                <w:left w:val="none" w:sz="0" w:space="0" w:color="auto"/>
                                <w:bottom w:val="none" w:sz="0" w:space="0" w:color="auto"/>
                                <w:right w:val="none" w:sz="0" w:space="0" w:color="auto"/>
                              </w:divBdr>
                            </w:div>
                            <w:div w:id="1739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2788">
          <w:marLeft w:val="0"/>
          <w:marRight w:val="0"/>
          <w:marTop w:val="269"/>
          <w:marBottom w:val="100"/>
          <w:divBdr>
            <w:top w:val="none" w:sz="0" w:space="0" w:color="auto"/>
            <w:left w:val="none" w:sz="0" w:space="0" w:color="auto"/>
            <w:bottom w:val="none" w:sz="0" w:space="0" w:color="auto"/>
            <w:right w:val="none" w:sz="0" w:space="0" w:color="auto"/>
          </w:divBdr>
          <w:divsChild>
            <w:div w:id="2040079886">
              <w:marLeft w:val="0"/>
              <w:marRight w:val="0"/>
              <w:marTop w:val="0"/>
              <w:marBottom w:val="0"/>
              <w:divBdr>
                <w:top w:val="none" w:sz="0" w:space="0" w:color="auto"/>
                <w:left w:val="none" w:sz="0" w:space="0" w:color="auto"/>
                <w:bottom w:val="none" w:sz="0" w:space="0" w:color="auto"/>
                <w:right w:val="none" w:sz="0" w:space="0" w:color="auto"/>
              </w:divBdr>
              <w:divsChild>
                <w:div w:id="1034233315">
                  <w:marLeft w:val="0"/>
                  <w:marRight w:val="0"/>
                  <w:marTop w:val="0"/>
                  <w:marBottom w:val="0"/>
                  <w:divBdr>
                    <w:top w:val="none" w:sz="0" w:space="0" w:color="auto"/>
                    <w:left w:val="none" w:sz="0" w:space="0" w:color="auto"/>
                    <w:bottom w:val="none" w:sz="0" w:space="0" w:color="auto"/>
                    <w:right w:val="none" w:sz="0" w:space="0" w:color="auto"/>
                  </w:divBdr>
                  <w:divsChild>
                    <w:div w:id="609899451">
                      <w:marLeft w:val="0"/>
                      <w:marRight w:val="0"/>
                      <w:marTop w:val="0"/>
                      <w:marBottom w:val="0"/>
                      <w:divBdr>
                        <w:top w:val="none" w:sz="0" w:space="0" w:color="auto"/>
                        <w:left w:val="none" w:sz="0" w:space="0" w:color="auto"/>
                        <w:bottom w:val="none" w:sz="0" w:space="0" w:color="auto"/>
                        <w:right w:val="none" w:sz="0" w:space="0" w:color="auto"/>
                      </w:divBdr>
                      <w:divsChild>
                        <w:div w:id="775103421">
                          <w:marLeft w:val="0"/>
                          <w:marRight w:val="0"/>
                          <w:marTop w:val="0"/>
                          <w:marBottom w:val="0"/>
                          <w:divBdr>
                            <w:top w:val="none" w:sz="0" w:space="0" w:color="auto"/>
                            <w:left w:val="none" w:sz="0" w:space="0" w:color="auto"/>
                            <w:bottom w:val="none" w:sz="0" w:space="0" w:color="auto"/>
                            <w:right w:val="none" w:sz="0" w:space="0" w:color="auto"/>
                          </w:divBdr>
                          <w:divsChild>
                            <w:div w:id="7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7252">
          <w:marLeft w:val="0"/>
          <w:marRight w:val="0"/>
          <w:marTop w:val="0"/>
          <w:marBottom w:val="0"/>
          <w:divBdr>
            <w:top w:val="none" w:sz="0" w:space="0" w:color="auto"/>
            <w:left w:val="none" w:sz="0" w:space="0" w:color="auto"/>
            <w:bottom w:val="none" w:sz="0" w:space="0" w:color="auto"/>
            <w:right w:val="none" w:sz="0" w:space="0" w:color="auto"/>
          </w:divBdr>
        </w:div>
        <w:div w:id="1556357255">
          <w:marLeft w:val="0"/>
          <w:marRight w:val="0"/>
          <w:marTop w:val="0"/>
          <w:marBottom w:val="0"/>
          <w:divBdr>
            <w:top w:val="none" w:sz="0" w:space="0" w:color="auto"/>
            <w:left w:val="none" w:sz="0" w:space="0" w:color="auto"/>
            <w:bottom w:val="none" w:sz="0" w:space="0" w:color="auto"/>
            <w:right w:val="none" w:sz="0" w:space="0" w:color="auto"/>
          </w:divBdr>
          <w:divsChild>
            <w:div w:id="1057778311">
              <w:marLeft w:val="0"/>
              <w:marRight w:val="0"/>
              <w:marTop w:val="0"/>
              <w:marBottom w:val="0"/>
              <w:divBdr>
                <w:top w:val="none" w:sz="0" w:space="0" w:color="auto"/>
                <w:left w:val="none" w:sz="0" w:space="0" w:color="auto"/>
                <w:bottom w:val="none" w:sz="0" w:space="0" w:color="auto"/>
                <w:right w:val="none" w:sz="0" w:space="0" w:color="auto"/>
              </w:divBdr>
              <w:divsChild>
                <w:div w:id="1188174741">
                  <w:marLeft w:val="0"/>
                  <w:marRight w:val="0"/>
                  <w:marTop w:val="0"/>
                  <w:marBottom w:val="0"/>
                  <w:divBdr>
                    <w:top w:val="none" w:sz="0" w:space="0" w:color="auto"/>
                    <w:left w:val="none" w:sz="0" w:space="0" w:color="auto"/>
                    <w:bottom w:val="none" w:sz="0" w:space="0" w:color="auto"/>
                    <w:right w:val="none" w:sz="0" w:space="0" w:color="auto"/>
                  </w:divBdr>
                  <w:divsChild>
                    <w:div w:id="1200974777">
                      <w:marLeft w:val="0"/>
                      <w:marRight w:val="0"/>
                      <w:marTop w:val="0"/>
                      <w:marBottom w:val="0"/>
                      <w:divBdr>
                        <w:top w:val="none" w:sz="0" w:space="0" w:color="auto"/>
                        <w:left w:val="none" w:sz="0" w:space="0" w:color="auto"/>
                        <w:bottom w:val="none" w:sz="0" w:space="0" w:color="auto"/>
                        <w:right w:val="none" w:sz="0" w:space="0" w:color="auto"/>
                      </w:divBdr>
                      <w:divsChild>
                        <w:div w:id="1317031943">
                          <w:marLeft w:val="0"/>
                          <w:marRight w:val="0"/>
                          <w:marTop w:val="0"/>
                          <w:marBottom w:val="0"/>
                          <w:divBdr>
                            <w:top w:val="none" w:sz="0" w:space="0" w:color="auto"/>
                            <w:left w:val="none" w:sz="0" w:space="0" w:color="auto"/>
                            <w:bottom w:val="none" w:sz="0" w:space="0" w:color="auto"/>
                            <w:right w:val="none" w:sz="0" w:space="0" w:color="auto"/>
                          </w:divBdr>
                          <w:divsChild>
                            <w:div w:id="1563249954">
                              <w:marLeft w:val="0"/>
                              <w:marRight w:val="0"/>
                              <w:marTop w:val="0"/>
                              <w:marBottom w:val="0"/>
                              <w:divBdr>
                                <w:top w:val="none" w:sz="0" w:space="0" w:color="auto"/>
                                <w:left w:val="none" w:sz="0" w:space="0" w:color="auto"/>
                                <w:bottom w:val="none" w:sz="0" w:space="0" w:color="auto"/>
                                <w:right w:val="none" w:sz="0" w:space="0" w:color="auto"/>
                              </w:divBdr>
                              <w:divsChild>
                                <w:div w:id="634793916">
                                  <w:marLeft w:val="0"/>
                                  <w:marRight w:val="0"/>
                                  <w:marTop w:val="0"/>
                                  <w:marBottom w:val="0"/>
                                  <w:divBdr>
                                    <w:top w:val="none" w:sz="0" w:space="0" w:color="auto"/>
                                    <w:left w:val="none" w:sz="0" w:space="0" w:color="auto"/>
                                    <w:bottom w:val="none" w:sz="0" w:space="0" w:color="auto"/>
                                    <w:right w:val="none" w:sz="0" w:space="0" w:color="auto"/>
                                  </w:divBdr>
                                  <w:divsChild>
                                    <w:div w:id="1880628814">
                                      <w:marLeft w:val="0"/>
                                      <w:marRight w:val="0"/>
                                      <w:marTop w:val="0"/>
                                      <w:marBottom w:val="0"/>
                                      <w:divBdr>
                                        <w:top w:val="none" w:sz="0" w:space="0" w:color="auto"/>
                                        <w:left w:val="none" w:sz="0" w:space="0" w:color="auto"/>
                                        <w:bottom w:val="none" w:sz="0" w:space="0" w:color="auto"/>
                                        <w:right w:val="none" w:sz="0" w:space="0" w:color="auto"/>
                                      </w:divBdr>
                                      <w:divsChild>
                                        <w:div w:id="673534244">
                                          <w:marLeft w:val="0"/>
                                          <w:marRight w:val="0"/>
                                          <w:marTop w:val="0"/>
                                          <w:marBottom w:val="0"/>
                                          <w:divBdr>
                                            <w:top w:val="none" w:sz="0" w:space="0" w:color="auto"/>
                                            <w:left w:val="none" w:sz="0" w:space="0" w:color="auto"/>
                                            <w:bottom w:val="none" w:sz="0" w:space="0" w:color="auto"/>
                                            <w:right w:val="none" w:sz="0" w:space="0" w:color="auto"/>
                                          </w:divBdr>
                                          <w:divsChild>
                                            <w:div w:id="438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8356">
                              <w:marLeft w:val="0"/>
                              <w:marRight w:val="0"/>
                              <w:marTop w:val="0"/>
                              <w:marBottom w:val="0"/>
                              <w:divBdr>
                                <w:top w:val="single" w:sz="4" w:space="0" w:color="BFC8D1"/>
                                <w:left w:val="none" w:sz="0" w:space="0" w:color="auto"/>
                                <w:bottom w:val="none" w:sz="0" w:space="0" w:color="auto"/>
                                <w:right w:val="none" w:sz="0" w:space="0" w:color="auto"/>
                              </w:divBdr>
                              <w:divsChild>
                                <w:div w:id="816996054">
                                  <w:marLeft w:val="0"/>
                                  <w:marRight w:val="0"/>
                                  <w:marTop w:val="0"/>
                                  <w:marBottom w:val="0"/>
                                  <w:divBdr>
                                    <w:top w:val="none" w:sz="0" w:space="0" w:color="auto"/>
                                    <w:left w:val="none" w:sz="0" w:space="0" w:color="auto"/>
                                    <w:bottom w:val="none" w:sz="0" w:space="0" w:color="auto"/>
                                    <w:right w:val="none" w:sz="0" w:space="0" w:color="auto"/>
                                  </w:divBdr>
                                  <w:divsChild>
                                    <w:div w:id="108597594">
                                      <w:marLeft w:val="0"/>
                                      <w:marRight w:val="0"/>
                                      <w:marTop w:val="0"/>
                                      <w:marBottom w:val="0"/>
                                      <w:divBdr>
                                        <w:top w:val="none" w:sz="0" w:space="0" w:color="auto"/>
                                        <w:left w:val="none" w:sz="0" w:space="0" w:color="auto"/>
                                        <w:bottom w:val="none" w:sz="0" w:space="0" w:color="auto"/>
                                        <w:right w:val="none" w:sz="0" w:space="0" w:color="auto"/>
                                      </w:divBdr>
                                      <w:divsChild>
                                        <w:div w:id="1316295294">
                                          <w:marLeft w:val="0"/>
                                          <w:marRight w:val="0"/>
                                          <w:marTop w:val="0"/>
                                          <w:marBottom w:val="0"/>
                                          <w:divBdr>
                                            <w:top w:val="none" w:sz="0" w:space="0" w:color="auto"/>
                                            <w:left w:val="none" w:sz="0" w:space="0" w:color="auto"/>
                                            <w:bottom w:val="none" w:sz="0" w:space="0" w:color="auto"/>
                                            <w:right w:val="none" w:sz="0" w:space="0" w:color="auto"/>
                                          </w:divBdr>
                                          <w:divsChild>
                                            <w:div w:id="1830249541">
                                              <w:marLeft w:val="0"/>
                                              <w:marRight w:val="0"/>
                                              <w:marTop w:val="0"/>
                                              <w:marBottom w:val="0"/>
                                              <w:divBdr>
                                                <w:top w:val="none" w:sz="0" w:space="0" w:color="auto"/>
                                                <w:left w:val="none" w:sz="0" w:space="0" w:color="auto"/>
                                                <w:bottom w:val="none" w:sz="0" w:space="0" w:color="auto"/>
                                                <w:right w:val="none" w:sz="0" w:space="0" w:color="auto"/>
                                              </w:divBdr>
                                              <w:divsChild>
                                                <w:div w:id="1767924445">
                                                  <w:marLeft w:val="0"/>
                                                  <w:marRight w:val="0"/>
                                                  <w:marTop w:val="0"/>
                                                  <w:marBottom w:val="0"/>
                                                  <w:divBdr>
                                                    <w:top w:val="none" w:sz="0" w:space="0" w:color="auto"/>
                                                    <w:left w:val="none" w:sz="0" w:space="0" w:color="auto"/>
                                                    <w:bottom w:val="none" w:sz="0" w:space="0" w:color="auto"/>
                                                    <w:right w:val="none" w:sz="0" w:space="0" w:color="auto"/>
                                                  </w:divBdr>
                                                  <w:divsChild>
                                                    <w:div w:id="80296215">
                                                      <w:marLeft w:val="0"/>
                                                      <w:marRight w:val="0"/>
                                                      <w:marTop w:val="0"/>
                                                      <w:marBottom w:val="0"/>
                                                      <w:divBdr>
                                                        <w:top w:val="none" w:sz="0" w:space="0" w:color="auto"/>
                                                        <w:left w:val="none" w:sz="0" w:space="0" w:color="auto"/>
                                                        <w:bottom w:val="none" w:sz="0" w:space="0" w:color="auto"/>
                                                        <w:right w:val="none" w:sz="0" w:space="0" w:color="auto"/>
                                                      </w:divBdr>
                                                      <w:divsChild>
                                                        <w:div w:id="540243114">
                                                          <w:marLeft w:val="0"/>
                                                          <w:marRight w:val="0"/>
                                                          <w:marTop w:val="0"/>
                                                          <w:marBottom w:val="0"/>
                                                          <w:divBdr>
                                                            <w:top w:val="none" w:sz="0" w:space="0" w:color="auto"/>
                                                            <w:left w:val="none" w:sz="0" w:space="0" w:color="auto"/>
                                                            <w:bottom w:val="none" w:sz="0" w:space="0" w:color="auto"/>
                                                            <w:right w:val="none" w:sz="0" w:space="0" w:color="auto"/>
                                                          </w:divBdr>
                                                        </w:div>
                                                        <w:div w:id="1219975605">
                                                          <w:marLeft w:val="0"/>
                                                          <w:marRight w:val="0"/>
                                                          <w:marTop w:val="0"/>
                                                          <w:marBottom w:val="0"/>
                                                          <w:divBdr>
                                                            <w:top w:val="none" w:sz="0" w:space="0" w:color="auto"/>
                                                            <w:left w:val="none" w:sz="0" w:space="0" w:color="auto"/>
                                                            <w:bottom w:val="none" w:sz="0" w:space="0" w:color="auto"/>
                                                            <w:right w:val="none" w:sz="0" w:space="0" w:color="auto"/>
                                                          </w:divBdr>
                                                        </w:div>
                                                      </w:divsChild>
                                                    </w:div>
                                                    <w:div w:id="808325706">
                                                      <w:marLeft w:val="0"/>
                                                      <w:marRight w:val="0"/>
                                                      <w:marTop w:val="0"/>
                                                      <w:marBottom w:val="0"/>
                                                      <w:divBdr>
                                                        <w:top w:val="none" w:sz="0" w:space="0" w:color="auto"/>
                                                        <w:left w:val="none" w:sz="0" w:space="0" w:color="auto"/>
                                                        <w:bottom w:val="none" w:sz="0" w:space="0" w:color="auto"/>
                                                        <w:right w:val="none" w:sz="0" w:space="0" w:color="auto"/>
                                                      </w:divBdr>
                                                    </w:div>
                                                    <w:div w:id="1107895655">
                                                      <w:marLeft w:val="0"/>
                                                      <w:marRight w:val="0"/>
                                                      <w:marTop w:val="0"/>
                                                      <w:marBottom w:val="0"/>
                                                      <w:divBdr>
                                                        <w:top w:val="none" w:sz="0" w:space="0" w:color="auto"/>
                                                        <w:left w:val="none" w:sz="0" w:space="0" w:color="auto"/>
                                                        <w:bottom w:val="none" w:sz="0" w:space="0" w:color="auto"/>
                                                        <w:right w:val="none" w:sz="0" w:space="0" w:color="auto"/>
                                                      </w:divBdr>
                                                      <w:divsChild>
                                                        <w:div w:id="7986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61926">
                              <w:marLeft w:val="0"/>
                              <w:marRight w:val="0"/>
                              <w:marTop w:val="0"/>
                              <w:marBottom w:val="0"/>
                              <w:divBdr>
                                <w:top w:val="none" w:sz="0" w:space="0" w:color="auto"/>
                                <w:left w:val="none" w:sz="0" w:space="0" w:color="auto"/>
                                <w:bottom w:val="none" w:sz="0" w:space="0" w:color="auto"/>
                                <w:right w:val="single" w:sz="4" w:space="0" w:color="656565"/>
                              </w:divBdr>
                              <w:divsChild>
                                <w:div w:id="202862621">
                                  <w:marLeft w:val="0"/>
                                  <w:marRight w:val="0"/>
                                  <w:marTop w:val="0"/>
                                  <w:marBottom w:val="0"/>
                                  <w:divBdr>
                                    <w:top w:val="none" w:sz="0" w:space="0" w:color="auto"/>
                                    <w:left w:val="none" w:sz="0" w:space="0" w:color="auto"/>
                                    <w:bottom w:val="none" w:sz="0" w:space="0" w:color="auto"/>
                                    <w:right w:val="none" w:sz="0" w:space="0" w:color="auto"/>
                                  </w:divBdr>
                                  <w:divsChild>
                                    <w:div w:id="256792065">
                                      <w:marLeft w:val="0"/>
                                      <w:marRight w:val="0"/>
                                      <w:marTop w:val="0"/>
                                      <w:marBottom w:val="0"/>
                                      <w:divBdr>
                                        <w:top w:val="none" w:sz="0" w:space="0" w:color="auto"/>
                                        <w:left w:val="none" w:sz="0" w:space="0" w:color="auto"/>
                                        <w:bottom w:val="none" w:sz="0" w:space="0" w:color="auto"/>
                                        <w:right w:val="none" w:sz="0" w:space="0" w:color="auto"/>
                                      </w:divBdr>
                                      <w:divsChild>
                                        <w:div w:id="1432386552">
                                          <w:marLeft w:val="0"/>
                                          <w:marRight w:val="0"/>
                                          <w:marTop w:val="0"/>
                                          <w:marBottom w:val="0"/>
                                          <w:divBdr>
                                            <w:top w:val="none" w:sz="0" w:space="0" w:color="auto"/>
                                            <w:left w:val="none" w:sz="0" w:space="0" w:color="auto"/>
                                            <w:bottom w:val="none" w:sz="0" w:space="0" w:color="auto"/>
                                            <w:right w:val="none" w:sz="0" w:space="0" w:color="auto"/>
                                          </w:divBdr>
                                          <w:divsChild>
                                            <w:div w:id="1619488054">
                                              <w:marLeft w:val="0"/>
                                              <w:marRight w:val="0"/>
                                              <w:marTop w:val="0"/>
                                              <w:marBottom w:val="0"/>
                                              <w:divBdr>
                                                <w:top w:val="none" w:sz="0" w:space="0" w:color="auto"/>
                                                <w:left w:val="none" w:sz="0" w:space="0" w:color="auto"/>
                                                <w:bottom w:val="none" w:sz="0" w:space="0" w:color="auto"/>
                                                <w:right w:val="none" w:sz="0" w:space="0" w:color="auto"/>
                                              </w:divBdr>
                                              <w:divsChild>
                                                <w:div w:id="50348940">
                                                  <w:marLeft w:val="0"/>
                                                  <w:marRight w:val="0"/>
                                                  <w:marTop w:val="0"/>
                                                  <w:marBottom w:val="0"/>
                                                  <w:divBdr>
                                                    <w:top w:val="none" w:sz="0" w:space="0" w:color="auto"/>
                                                    <w:left w:val="none" w:sz="0" w:space="0" w:color="auto"/>
                                                    <w:bottom w:val="none" w:sz="0" w:space="0" w:color="auto"/>
                                                    <w:right w:val="none" w:sz="0" w:space="0" w:color="auto"/>
                                                  </w:divBdr>
                                                  <w:divsChild>
                                                    <w:div w:id="45764918">
                                                      <w:marLeft w:val="0"/>
                                                      <w:marRight w:val="0"/>
                                                      <w:marTop w:val="0"/>
                                                      <w:marBottom w:val="0"/>
                                                      <w:divBdr>
                                                        <w:top w:val="none" w:sz="0" w:space="0" w:color="auto"/>
                                                        <w:left w:val="none" w:sz="0" w:space="0" w:color="auto"/>
                                                        <w:bottom w:val="none" w:sz="0" w:space="0" w:color="auto"/>
                                                        <w:right w:val="none" w:sz="0" w:space="0" w:color="auto"/>
                                                      </w:divBdr>
                                                    </w:div>
                                                    <w:div w:id="854686954">
                                                      <w:marLeft w:val="0"/>
                                                      <w:marRight w:val="0"/>
                                                      <w:marTop w:val="0"/>
                                                      <w:marBottom w:val="0"/>
                                                      <w:divBdr>
                                                        <w:top w:val="none" w:sz="0" w:space="0" w:color="auto"/>
                                                        <w:left w:val="none" w:sz="0" w:space="0" w:color="auto"/>
                                                        <w:bottom w:val="none" w:sz="0" w:space="0" w:color="auto"/>
                                                        <w:right w:val="none" w:sz="0" w:space="0" w:color="auto"/>
                                                      </w:divBdr>
                                                    </w:div>
                                                    <w:div w:id="1315645206">
                                                      <w:marLeft w:val="0"/>
                                                      <w:marRight w:val="0"/>
                                                      <w:marTop w:val="0"/>
                                                      <w:marBottom w:val="0"/>
                                                      <w:divBdr>
                                                        <w:top w:val="none" w:sz="0" w:space="0" w:color="auto"/>
                                                        <w:left w:val="none" w:sz="0" w:space="0" w:color="auto"/>
                                                        <w:bottom w:val="none" w:sz="0" w:space="0" w:color="auto"/>
                                                        <w:right w:val="none" w:sz="0" w:space="0" w:color="auto"/>
                                                      </w:divBdr>
                                                    </w:div>
                                                    <w:div w:id="292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9863">
                              <w:marLeft w:val="0"/>
                              <w:marRight w:val="0"/>
                              <w:marTop w:val="0"/>
                              <w:marBottom w:val="0"/>
                              <w:divBdr>
                                <w:top w:val="none" w:sz="0" w:space="0" w:color="auto"/>
                                <w:left w:val="none" w:sz="0" w:space="0" w:color="auto"/>
                                <w:bottom w:val="none" w:sz="0" w:space="0" w:color="auto"/>
                                <w:right w:val="none" w:sz="0" w:space="0" w:color="auto"/>
                              </w:divBdr>
                              <w:divsChild>
                                <w:div w:id="524057593">
                                  <w:marLeft w:val="0"/>
                                  <w:marRight w:val="0"/>
                                  <w:marTop w:val="0"/>
                                  <w:marBottom w:val="0"/>
                                  <w:divBdr>
                                    <w:top w:val="none" w:sz="0" w:space="0" w:color="auto"/>
                                    <w:left w:val="none" w:sz="0" w:space="0" w:color="auto"/>
                                    <w:bottom w:val="none" w:sz="0" w:space="0" w:color="auto"/>
                                    <w:right w:val="none" w:sz="0" w:space="0" w:color="auto"/>
                                  </w:divBdr>
                                  <w:divsChild>
                                    <w:div w:id="706679510">
                                      <w:marLeft w:val="0"/>
                                      <w:marRight w:val="0"/>
                                      <w:marTop w:val="0"/>
                                      <w:marBottom w:val="0"/>
                                      <w:divBdr>
                                        <w:top w:val="none" w:sz="0" w:space="0" w:color="auto"/>
                                        <w:left w:val="none" w:sz="0" w:space="0" w:color="auto"/>
                                        <w:bottom w:val="none" w:sz="0" w:space="0" w:color="auto"/>
                                        <w:right w:val="none" w:sz="0" w:space="0" w:color="auto"/>
                                      </w:divBdr>
                                      <w:divsChild>
                                        <w:div w:id="956569269">
                                          <w:marLeft w:val="0"/>
                                          <w:marRight w:val="0"/>
                                          <w:marTop w:val="0"/>
                                          <w:marBottom w:val="0"/>
                                          <w:divBdr>
                                            <w:top w:val="none" w:sz="0" w:space="0" w:color="auto"/>
                                            <w:left w:val="none" w:sz="0" w:space="0" w:color="auto"/>
                                            <w:bottom w:val="none" w:sz="0" w:space="0" w:color="auto"/>
                                            <w:right w:val="none" w:sz="0" w:space="0" w:color="auto"/>
                                          </w:divBdr>
                                          <w:divsChild>
                                            <w:div w:id="1354964155">
                                              <w:marLeft w:val="0"/>
                                              <w:marRight w:val="0"/>
                                              <w:marTop w:val="0"/>
                                              <w:marBottom w:val="0"/>
                                              <w:divBdr>
                                                <w:top w:val="none" w:sz="0" w:space="0" w:color="auto"/>
                                                <w:left w:val="none" w:sz="0" w:space="0" w:color="auto"/>
                                                <w:bottom w:val="none" w:sz="0" w:space="0" w:color="auto"/>
                                                <w:right w:val="none" w:sz="0" w:space="0" w:color="auto"/>
                                              </w:divBdr>
                                              <w:divsChild>
                                                <w:div w:id="881090375">
                                                  <w:marLeft w:val="0"/>
                                                  <w:marRight w:val="0"/>
                                                  <w:marTop w:val="0"/>
                                                  <w:marBottom w:val="0"/>
                                                  <w:divBdr>
                                                    <w:top w:val="none" w:sz="0" w:space="0" w:color="auto"/>
                                                    <w:left w:val="none" w:sz="0" w:space="0" w:color="auto"/>
                                                    <w:bottom w:val="none" w:sz="0" w:space="0" w:color="auto"/>
                                                    <w:right w:val="none" w:sz="0" w:space="0" w:color="auto"/>
                                                  </w:divBdr>
                                                  <w:divsChild>
                                                    <w:div w:id="1908806354">
                                                      <w:marLeft w:val="0"/>
                                                      <w:marRight w:val="0"/>
                                                      <w:marTop w:val="0"/>
                                                      <w:marBottom w:val="0"/>
                                                      <w:divBdr>
                                                        <w:top w:val="none" w:sz="0" w:space="0" w:color="auto"/>
                                                        <w:left w:val="none" w:sz="0" w:space="0" w:color="auto"/>
                                                        <w:bottom w:val="none" w:sz="0" w:space="0" w:color="auto"/>
                                                        <w:right w:val="none" w:sz="0" w:space="0" w:color="auto"/>
                                                      </w:divBdr>
                                                      <w:divsChild>
                                                        <w:div w:id="1762869779">
                                                          <w:marLeft w:val="0"/>
                                                          <w:marRight w:val="0"/>
                                                          <w:marTop w:val="0"/>
                                                          <w:marBottom w:val="0"/>
                                                          <w:divBdr>
                                                            <w:top w:val="none" w:sz="0" w:space="0" w:color="auto"/>
                                                            <w:left w:val="none" w:sz="0" w:space="0" w:color="auto"/>
                                                            <w:bottom w:val="none" w:sz="0" w:space="0" w:color="auto"/>
                                                            <w:right w:val="none" w:sz="0" w:space="0" w:color="auto"/>
                                                          </w:divBdr>
                                                          <w:divsChild>
                                                            <w:div w:id="276134592">
                                                              <w:marLeft w:val="0"/>
                                                              <w:marRight w:val="0"/>
                                                              <w:marTop w:val="0"/>
                                                              <w:marBottom w:val="0"/>
                                                              <w:divBdr>
                                                                <w:top w:val="none" w:sz="0" w:space="0" w:color="auto"/>
                                                                <w:left w:val="none" w:sz="0" w:space="0" w:color="auto"/>
                                                                <w:bottom w:val="none" w:sz="0" w:space="0" w:color="auto"/>
                                                                <w:right w:val="none" w:sz="0" w:space="0" w:color="auto"/>
                                                              </w:divBdr>
                                                            </w:div>
                                                            <w:div w:id="1239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1258">
      <w:bodyDiv w:val="1"/>
      <w:marLeft w:val="0"/>
      <w:marRight w:val="0"/>
      <w:marTop w:val="0"/>
      <w:marBottom w:val="0"/>
      <w:divBdr>
        <w:top w:val="none" w:sz="0" w:space="0" w:color="auto"/>
        <w:left w:val="none" w:sz="0" w:space="0" w:color="auto"/>
        <w:bottom w:val="none" w:sz="0" w:space="0" w:color="auto"/>
        <w:right w:val="none" w:sz="0" w:space="0" w:color="auto"/>
      </w:divBdr>
      <w:divsChild>
        <w:div w:id="1764955327">
          <w:marLeft w:val="86"/>
          <w:marRight w:val="86"/>
          <w:marTop w:val="86"/>
          <w:marBottom w:val="86"/>
          <w:divBdr>
            <w:top w:val="none" w:sz="0" w:space="0" w:color="auto"/>
            <w:left w:val="none" w:sz="0" w:space="0" w:color="auto"/>
            <w:bottom w:val="none" w:sz="0" w:space="0" w:color="auto"/>
            <w:right w:val="none" w:sz="0" w:space="0" w:color="auto"/>
          </w:divBdr>
        </w:div>
      </w:divsChild>
    </w:div>
    <w:div w:id="1973318523">
      <w:bodyDiv w:val="1"/>
      <w:marLeft w:val="0"/>
      <w:marRight w:val="0"/>
      <w:marTop w:val="0"/>
      <w:marBottom w:val="0"/>
      <w:divBdr>
        <w:top w:val="none" w:sz="0" w:space="0" w:color="auto"/>
        <w:left w:val="none" w:sz="0" w:space="0" w:color="auto"/>
        <w:bottom w:val="none" w:sz="0" w:space="0" w:color="auto"/>
        <w:right w:val="none" w:sz="0" w:space="0" w:color="auto"/>
      </w:divBdr>
      <w:divsChild>
        <w:div w:id="27923784">
          <w:marLeft w:val="0"/>
          <w:marRight w:val="0"/>
          <w:marTop w:val="0"/>
          <w:marBottom w:val="0"/>
          <w:divBdr>
            <w:top w:val="none" w:sz="0" w:space="0" w:color="auto"/>
            <w:left w:val="none" w:sz="0" w:space="0" w:color="auto"/>
            <w:bottom w:val="none" w:sz="0" w:space="0" w:color="auto"/>
            <w:right w:val="none" w:sz="0" w:space="0" w:color="auto"/>
          </w:divBdr>
          <w:divsChild>
            <w:div w:id="1331443776">
              <w:marLeft w:val="0"/>
              <w:marRight w:val="0"/>
              <w:marTop w:val="0"/>
              <w:marBottom w:val="0"/>
              <w:divBdr>
                <w:top w:val="none" w:sz="0" w:space="0" w:color="auto"/>
                <w:left w:val="none" w:sz="0" w:space="0" w:color="auto"/>
                <w:bottom w:val="none" w:sz="0" w:space="0" w:color="auto"/>
                <w:right w:val="none" w:sz="0" w:space="0" w:color="auto"/>
              </w:divBdr>
              <w:divsChild>
                <w:div w:id="729882565">
                  <w:marLeft w:val="0"/>
                  <w:marRight w:val="0"/>
                  <w:marTop w:val="0"/>
                  <w:marBottom w:val="0"/>
                  <w:divBdr>
                    <w:top w:val="none" w:sz="0" w:space="0" w:color="auto"/>
                    <w:left w:val="none" w:sz="0" w:space="0" w:color="auto"/>
                    <w:bottom w:val="none" w:sz="0" w:space="0" w:color="auto"/>
                    <w:right w:val="none" w:sz="0" w:space="0" w:color="auto"/>
                  </w:divBdr>
                  <w:divsChild>
                    <w:div w:id="1760059763">
                      <w:marLeft w:val="0"/>
                      <w:marRight w:val="0"/>
                      <w:marTop w:val="0"/>
                      <w:marBottom w:val="0"/>
                      <w:divBdr>
                        <w:top w:val="none" w:sz="0" w:space="0" w:color="auto"/>
                        <w:left w:val="none" w:sz="0" w:space="0" w:color="auto"/>
                        <w:bottom w:val="none" w:sz="0" w:space="0" w:color="auto"/>
                        <w:right w:val="none" w:sz="0" w:space="0" w:color="auto"/>
                      </w:divBdr>
                      <w:divsChild>
                        <w:div w:id="1176000481">
                          <w:marLeft w:val="0"/>
                          <w:marRight w:val="0"/>
                          <w:marTop w:val="0"/>
                          <w:marBottom w:val="0"/>
                          <w:divBdr>
                            <w:top w:val="none" w:sz="0" w:space="0" w:color="auto"/>
                            <w:left w:val="none" w:sz="0" w:space="0" w:color="auto"/>
                            <w:bottom w:val="none" w:sz="0" w:space="0" w:color="auto"/>
                            <w:right w:val="none" w:sz="0" w:space="0" w:color="auto"/>
                          </w:divBdr>
                          <w:divsChild>
                            <w:div w:id="2128740644">
                              <w:marLeft w:val="0"/>
                              <w:marRight w:val="0"/>
                              <w:marTop w:val="0"/>
                              <w:marBottom w:val="0"/>
                              <w:divBdr>
                                <w:top w:val="none" w:sz="0" w:space="0" w:color="auto"/>
                                <w:left w:val="none" w:sz="0" w:space="0" w:color="auto"/>
                                <w:bottom w:val="none" w:sz="0" w:space="0" w:color="auto"/>
                                <w:right w:val="none" w:sz="0" w:space="0" w:color="auto"/>
                              </w:divBdr>
                              <w:divsChild>
                                <w:div w:id="1507133430">
                                  <w:marLeft w:val="0"/>
                                  <w:marRight w:val="0"/>
                                  <w:marTop w:val="0"/>
                                  <w:marBottom w:val="0"/>
                                  <w:divBdr>
                                    <w:top w:val="none" w:sz="0" w:space="0" w:color="auto"/>
                                    <w:left w:val="none" w:sz="0" w:space="0" w:color="auto"/>
                                    <w:bottom w:val="none" w:sz="0" w:space="0" w:color="auto"/>
                                    <w:right w:val="none" w:sz="0" w:space="0" w:color="auto"/>
                                  </w:divBdr>
                                  <w:divsChild>
                                    <w:div w:id="822505635">
                                      <w:marLeft w:val="0"/>
                                      <w:marRight w:val="0"/>
                                      <w:marTop w:val="0"/>
                                      <w:marBottom w:val="0"/>
                                      <w:divBdr>
                                        <w:top w:val="single" w:sz="4" w:space="0" w:color="F5F5F5"/>
                                        <w:left w:val="single" w:sz="4" w:space="0" w:color="F5F5F5"/>
                                        <w:bottom w:val="single" w:sz="4" w:space="0" w:color="F5F5F5"/>
                                        <w:right w:val="single" w:sz="4" w:space="0" w:color="F5F5F5"/>
                                      </w:divBdr>
                                      <w:divsChild>
                                        <w:div w:id="1904290874">
                                          <w:marLeft w:val="0"/>
                                          <w:marRight w:val="0"/>
                                          <w:marTop w:val="0"/>
                                          <w:marBottom w:val="0"/>
                                          <w:divBdr>
                                            <w:top w:val="none" w:sz="0" w:space="0" w:color="auto"/>
                                            <w:left w:val="none" w:sz="0" w:space="0" w:color="auto"/>
                                            <w:bottom w:val="none" w:sz="0" w:space="0" w:color="auto"/>
                                            <w:right w:val="none" w:sz="0" w:space="0" w:color="auto"/>
                                          </w:divBdr>
                                          <w:divsChild>
                                            <w:div w:id="2121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642487">
      <w:bodyDiv w:val="1"/>
      <w:marLeft w:val="0"/>
      <w:marRight w:val="0"/>
      <w:marTop w:val="0"/>
      <w:marBottom w:val="0"/>
      <w:divBdr>
        <w:top w:val="none" w:sz="0" w:space="0" w:color="auto"/>
        <w:left w:val="none" w:sz="0" w:space="0" w:color="auto"/>
        <w:bottom w:val="none" w:sz="0" w:space="0" w:color="auto"/>
        <w:right w:val="none" w:sz="0" w:space="0" w:color="auto"/>
      </w:divBdr>
      <w:divsChild>
        <w:div w:id="1114902395">
          <w:marLeft w:val="0"/>
          <w:marRight w:val="0"/>
          <w:marTop w:val="0"/>
          <w:marBottom w:val="0"/>
          <w:divBdr>
            <w:top w:val="none" w:sz="0" w:space="0" w:color="auto"/>
            <w:left w:val="none" w:sz="0" w:space="0" w:color="auto"/>
            <w:bottom w:val="none" w:sz="0" w:space="0" w:color="auto"/>
            <w:right w:val="none" w:sz="0" w:space="0" w:color="auto"/>
          </w:divBdr>
          <w:divsChild>
            <w:div w:id="1686712272">
              <w:marLeft w:val="0"/>
              <w:marRight w:val="0"/>
              <w:marTop w:val="0"/>
              <w:marBottom w:val="0"/>
              <w:divBdr>
                <w:top w:val="none" w:sz="0" w:space="0" w:color="auto"/>
                <w:left w:val="none" w:sz="0" w:space="0" w:color="auto"/>
                <w:bottom w:val="none" w:sz="0" w:space="0" w:color="auto"/>
                <w:right w:val="none" w:sz="0" w:space="0" w:color="auto"/>
              </w:divBdr>
              <w:divsChild>
                <w:div w:id="1466194546">
                  <w:marLeft w:val="0"/>
                  <w:marRight w:val="269"/>
                  <w:marTop w:val="0"/>
                  <w:marBottom w:val="0"/>
                  <w:divBdr>
                    <w:top w:val="none" w:sz="0" w:space="0" w:color="auto"/>
                    <w:left w:val="none" w:sz="0" w:space="0" w:color="auto"/>
                    <w:bottom w:val="none" w:sz="0" w:space="0" w:color="auto"/>
                    <w:right w:val="single" w:sz="4" w:space="19" w:color="BEBFC0"/>
                  </w:divBdr>
                  <w:divsChild>
                    <w:div w:id="30348512">
                      <w:marLeft w:val="0"/>
                      <w:marRight w:val="0"/>
                      <w:marTop w:val="0"/>
                      <w:marBottom w:val="0"/>
                      <w:divBdr>
                        <w:top w:val="none" w:sz="0" w:space="0" w:color="auto"/>
                        <w:left w:val="none" w:sz="0" w:space="0" w:color="auto"/>
                        <w:bottom w:val="none" w:sz="0" w:space="0" w:color="auto"/>
                        <w:right w:val="none" w:sz="0" w:space="0" w:color="auto"/>
                      </w:divBdr>
                      <w:divsChild>
                        <w:div w:id="21023311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019768745">
      <w:bodyDiv w:val="1"/>
      <w:marLeft w:val="0"/>
      <w:marRight w:val="0"/>
      <w:marTop w:val="0"/>
      <w:marBottom w:val="0"/>
      <w:divBdr>
        <w:top w:val="none" w:sz="0" w:space="0" w:color="auto"/>
        <w:left w:val="none" w:sz="0" w:space="0" w:color="auto"/>
        <w:bottom w:val="none" w:sz="0" w:space="0" w:color="auto"/>
        <w:right w:val="none" w:sz="0" w:space="0" w:color="auto"/>
      </w:divBdr>
      <w:divsChild>
        <w:div w:id="1218470395">
          <w:marLeft w:val="0"/>
          <w:marRight w:val="0"/>
          <w:marTop w:val="0"/>
          <w:marBottom w:val="0"/>
          <w:divBdr>
            <w:top w:val="none" w:sz="0" w:space="0" w:color="auto"/>
            <w:left w:val="none" w:sz="0" w:space="0" w:color="auto"/>
            <w:bottom w:val="none" w:sz="0" w:space="0" w:color="auto"/>
            <w:right w:val="none" w:sz="0" w:space="0" w:color="auto"/>
          </w:divBdr>
          <w:divsChild>
            <w:div w:id="1594508204">
              <w:marLeft w:val="0"/>
              <w:marRight w:val="0"/>
              <w:marTop w:val="0"/>
              <w:marBottom w:val="0"/>
              <w:divBdr>
                <w:top w:val="none" w:sz="0" w:space="0" w:color="auto"/>
                <w:left w:val="none" w:sz="0" w:space="0" w:color="auto"/>
                <w:bottom w:val="none" w:sz="0" w:space="0" w:color="auto"/>
                <w:right w:val="none" w:sz="0" w:space="0" w:color="auto"/>
              </w:divBdr>
              <w:divsChild>
                <w:div w:id="128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410">
      <w:bodyDiv w:val="1"/>
      <w:marLeft w:val="0"/>
      <w:marRight w:val="0"/>
      <w:marTop w:val="0"/>
      <w:marBottom w:val="0"/>
      <w:divBdr>
        <w:top w:val="none" w:sz="0" w:space="0" w:color="auto"/>
        <w:left w:val="none" w:sz="0" w:space="0" w:color="auto"/>
        <w:bottom w:val="none" w:sz="0" w:space="0" w:color="auto"/>
        <w:right w:val="none" w:sz="0" w:space="0" w:color="auto"/>
      </w:divBdr>
      <w:divsChild>
        <w:div w:id="841045762">
          <w:marLeft w:val="0"/>
          <w:marRight w:val="0"/>
          <w:marTop w:val="100"/>
          <w:marBottom w:val="100"/>
          <w:divBdr>
            <w:top w:val="none" w:sz="0" w:space="0" w:color="auto"/>
            <w:left w:val="none" w:sz="0" w:space="0" w:color="auto"/>
            <w:bottom w:val="none" w:sz="0" w:space="0" w:color="auto"/>
            <w:right w:val="none" w:sz="0" w:space="0" w:color="auto"/>
          </w:divBdr>
          <w:divsChild>
            <w:div w:id="705374562">
              <w:marLeft w:val="0"/>
              <w:marRight w:val="0"/>
              <w:marTop w:val="0"/>
              <w:marBottom w:val="0"/>
              <w:divBdr>
                <w:top w:val="none" w:sz="0" w:space="0" w:color="auto"/>
                <w:left w:val="none" w:sz="0" w:space="0" w:color="auto"/>
                <w:bottom w:val="none" w:sz="0" w:space="0" w:color="auto"/>
                <w:right w:val="none" w:sz="0" w:space="0" w:color="auto"/>
              </w:divBdr>
              <w:divsChild>
                <w:div w:id="1499078502">
                  <w:marLeft w:val="0"/>
                  <w:marRight w:val="0"/>
                  <w:marTop w:val="0"/>
                  <w:marBottom w:val="0"/>
                  <w:divBdr>
                    <w:top w:val="none" w:sz="0" w:space="0" w:color="auto"/>
                    <w:left w:val="none" w:sz="0" w:space="0" w:color="auto"/>
                    <w:bottom w:val="none" w:sz="0" w:space="0" w:color="auto"/>
                    <w:right w:val="none" w:sz="0" w:space="0" w:color="auto"/>
                  </w:divBdr>
                  <w:divsChild>
                    <w:div w:id="908537641">
                      <w:marLeft w:val="0"/>
                      <w:marRight w:val="0"/>
                      <w:marTop w:val="0"/>
                      <w:marBottom w:val="0"/>
                      <w:divBdr>
                        <w:top w:val="none" w:sz="0" w:space="0" w:color="auto"/>
                        <w:left w:val="none" w:sz="0" w:space="0" w:color="auto"/>
                        <w:bottom w:val="none" w:sz="0" w:space="0" w:color="auto"/>
                        <w:right w:val="none" w:sz="0" w:space="0" w:color="auto"/>
                      </w:divBdr>
                      <w:divsChild>
                        <w:div w:id="1058674604">
                          <w:marLeft w:val="0"/>
                          <w:marRight w:val="0"/>
                          <w:marTop w:val="0"/>
                          <w:marBottom w:val="0"/>
                          <w:divBdr>
                            <w:top w:val="none" w:sz="0" w:space="0" w:color="auto"/>
                            <w:left w:val="none" w:sz="0" w:space="0" w:color="auto"/>
                            <w:bottom w:val="none" w:sz="0" w:space="0" w:color="auto"/>
                            <w:right w:val="none" w:sz="0" w:space="0" w:color="auto"/>
                          </w:divBdr>
                          <w:divsChild>
                            <w:div w:id="322663497">
                              <w:marLeft w:val="0"/>
                              <w:marRight w:val="0"/>
                              <w:marTop w:val="0"/>
                              <w:marBottom w:val="0"/>
                              <w:divBdr>
                                <w:top w:val="none" w:sz="0" w:space="0" w:color="auto"/>
                                <w:left w:val="none" w:sz="0" w:space="0" w:color="auto"/>
                                <w:bottom w:val="none" w:sz="0" w:space="0" w:color="auto"/>
                                <w:right w:val="none" w:sz="0" w:space="0" w:color="auto"/>
                              </w:divBdr>
                              <w:divsChild>
                                <w:div w:id="409697159">
                                  <w:marLeft w:val="0"/>
                                  <w:marRight w:val="0"/>
                                  <w:marTop w:val="0"/>
                                  <w:marBottom w:val="0"/>
                                  <w:divBdr>
                                    <w:top w:val="none" w:sz="0" w:space="0" w:color="auto"/>
                                    <w:left w:val="none" w:sz="0" w:space="0" w:color="auto"/>
                                    <w:bottom w:val="none" w:sz="0" w:space="0" w:color="auto"/>
                                    <w:right w:val="single" w:sz="4" w:space="0" w:color="656565"/>
                                  </w:divBdr>
                                  <w:divsChild>
                                    <w:div w:id="1556815164">
                                      <w:marLeft w:val="0"/>
                                      <w:marRight w:val="0"/>
                                      <w:marTop w:val="0"/>
                                      <w:marBottom w:val="0"/>
                                      <w:divBdr>
                                        <w:top w:val="none" w:sz="0" w:space="0" w:color="auto"/>
                                        <w:left w:val="none" w:sz="0" w:space="0" w:color="auto"/>
                                        <w:bottom w:val="none" w:sz="0" w:space="0" w:color="auto"/>
                                        <w:right w:val="none" w:sz="0" w:space="0" w:color="auto"/>
                                      </w:divBdr>
                                      <w:divsChild>
                                        <w:div w:id="1743790972">
                                          <w:marLeft w:val="0"/>
                                          <w:marRight w:val="0"/>
                                          <w:marTop w:val="0"/>
                                          <w:marBottom w:val="0"/>
                                          <w:divBdr>
                                            <w:top w:val="none" w:sz="0" w:space="0" w:color="auto"/>
                                            <w:left w:val="none" w:sz="0" w:space="0" w:color="auto"/>
                                            <w:bottom w:val="none" w:sz="0" w:space="0" w:color="auto"/>
                                            <w:right w:val="none" w:sz="0" w:space="0" w:color="auto"/>
                                          </w:divBdr>
                                          <w:divsChild>
                                            <w:div w:id="1565216723">
                                              <w:marLeft w:val="0"/>
                                              <w:marRight w:val="0"/>
                                              <w:marTop w:val="0"/>
                                              <w:marBottom w:val="0"/>
                                              <w:divBdr>
                                                <w:top w:val="none" w:sz="0" w:space="0" w:color="auto"/>
                                                <w:left w:val="none" w:sz="0" w:space="0" w:color="auto"/>
                                                <w:bottom w:val="none" w:sz="0" w:space="0" w:color="auto"/>
                                                <w:right w:val="none" w:sz="0" w:space="0" w:color="auto"/>
                                              </w:divBdr>
                                              <w:divsChild>
                                                <w:div w:id="1380131034">
                                                  <w:marLeft w:val="0"/>
                                                  <w:marRight w:val="0"/>
                                                  <w:marTop w:val="0"/>
                                                  <w:marBottom w:val="0"/>
                                                  <w:divBdr>
                                                    <w:top w:val="none" w:sz="0" w:space="0" w:color="auto"/>
                                                    <w:left w:val="none" w:sz="0" w:space="0" w:color="auto"/>
                                                    <w:bottom w:val="none" w:sz="0" w:space="0" w:color="auto"/>
                                                    <w:right w:val="none" w:sz="0" w:space="0" w:color="auto"/>
                                                  </w:divBdr>
                                                  <w:divsChild>
                                                    <w:div w:id="1775444930">
                                                      <w:marLeft w:val="0"/>
                                                      <w:marRight w:val="0"/>
                                                      <w:marTop w:val="0"/>
                                                      <w:marBottom w:val="0"/>
                                                      <w:divBdr>
                                                        <w:top w:val="none" w:sz="0" w:space="0" w:color="auto"/>
                                                        <w:left w:val="none" w:sz="0" w:space="0" w:color="auto"/>
                                                        <w:bottom w:val="none" w:sz="0" w:space="0" w:color="auto"/>
                                                        <w:right w:val="none" w:sz="0" w:space="0" w:color="auto"/>
                                                      </w:divBdr>
                                                      <w:divsChild>
                                                        <w:div w:id="1255824080">
                                                          <w:marLeft w:val="0"/>
                                                          <w:marRight w:val="0"/>
                                                          <w:marTop w:val="0"/>
                                                          <w:marBottom w:val="0"/>
                                                          <w:divBdr>
                                                            <w:top w:val="none" w:sz="0" w:space="0" w:color="auto"/>
                                                            <w:left w:val="none" w:sz="0" w:space="0" w:color="auto"/>
                                                            <w:bottom w:val="none" w:sz="0" w:space="0" w:color="auto"/>
                                                            <w:right w:val="none" w:sz="0" w:space="0" w:color="auto"/>
                                                          </w:divBdr>
                                                        </w:div>
                                                        <w:div w:id="161090201">
                                                          <w:marLeft w:val="0"/>
                                                          <w:marRight w:val="0"/>
                                                          <w:marTop w:val="0"/>
                                                          <w:marBottom w:val="0"/>
                                                          <w:divBdr>
                                                            <w:top w:val="none" w:sz="0" w:space="0" w:color="auto"/>
                                                            <w:left w:val="none" w:sz="0" w:space="0" w:color="auto"/>
                                                            <w:bottom w:val="none" w:sz="0" w:space="0" w:color="auto"/>
                                                            <w:right w:val="none" w:sz="0" w:space="0" w:color="auto"/>
                                                          </w:divBdr>
                                                        </w:div>
                                                        <w:div w:id="468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8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lershof.de/hu/?L=2" TargetMode="External"/><Relationship Id="rId18" Type="http://schemas.openxmlformats.org/officeDocument/2006/relationships/hyperlink" Target="mailto:wolfgang.schmidt@kiel.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lershof.de/igafa/?L=2" TargetMode="External"/><Relationship Id="rId17" Type="http://schemas.openxmlformats.org/officeDocument/2006/relationships/hyperlink" Target="http://www.berlin-partner.de/?id=1243&amp;L=1" TargetMode="External"/><Relationship Id="rId2" Type="http://schemas.openxmlformats.org/officeDocument/2006/relationships/numbering" Target="numbering.xml"/><Relationship Id="rId16" Type="http://schemas.openxmlformats.org/officeDocument/2006/relationships/hyperlink" Target="http://www.aufbauhaus.de/aufbau-haus-english-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lershof.de/medien/?L=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dlershof.de/en/willkommen/" TargetMode="External"/><Relationship Id="rId10" Type="http://schemas.openxmlformats.org/officeDocument/2006/relationships/hyperlink" Target="http://www.adlershof.de/wista-management-gmbh/?L=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lershof.de/wissenschaft/?L=2" TargetMode="External"/><Relationship Id="rId14" Type="http://schemas.openxmlformats.org/officeDocument/2006/relationships/hyperlink" Target="http://www.adlershof.de/firmendatenbank/?no_cache=1&amp;L=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260C-33A6-439B-AF6E-AC5A7BD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8861</Characters>
  <Application>Microsoft Office Word</Application>
  <DocSecurity>0</DocSecurity>
  <Lines>73</Lines>
  <Paragraphs>20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COMMISSION ON BUSINESS COOPERATION</vt:lpstr>
      <vt:lpstr>COMMISSION ON BUSINESS COOPERATION</vt:lpstr>
    </vt:vector>
  </TitlesOfParts>
  <Company>Związek Miast Bałtyckich</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creator>Anna Sośnicka</dc:creator>
  <cp:lastModifiedBy>schmidtw</cp:lastModifiedBy>
  <cp:revision>12</cp:revision>
  <cp:lastPrinted>2013-05-16T12:49:00Z</cp:lastPrinted>
  <dcterms:created xsi:type="dcterms:W3CDTF">2013-05-15T12:55:00Z</dcterms:created>
  <dcterms:modified xsi:type="dcterms:W3CDTF">2013-05-17T12:54:00Z</dcterms:modified>
</cp:coreProperties>
</file>