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21" w:rsidRDefault="004D7B21" w:rsidP="007A6B0B">
      <w:pPr>
        <w:rPr>
          <w:b/>
        </w:rPr>
      </w:pPr>
    </w:p>
    <w:p w:rsidR="004D7B21" w:rsidRDefault="004D7B21" w:rsidP="007A6B0B">
      <w:pPr>
        <w:rPr>
          <w:b/>
        </w:rPr>
      </w:pPr>
      <w:r>
        <w:rPr>
          <w:rFonts w:ascii="Arial" w:hAnsi="Arial" w:cs="Arial"/>
          <w:noProof/>
          <w:color w:val="0000FF"/>
          <w:sz w:val="20"/>
          <w:szCs w:val="20"/>
          <w:lang w:eastAsia="da-DK"/>
        </w:rPr>
        <w:drawing>
          <wp:inline distT="0" distB="0" distL="0" distR="0">
            <wp:extent cx="1228725" cy="1104900"/>
            <wp:effectExtent l="19050" t="0" r="9525" b="0"/>
            <wp:docPr id="7" name="Billede 7" descr="http://t3.gstatic.com/images?q=tbn:ANd9GcQGhu9fWna_MJ2kXggW0kQBLrJIm64pr8QYJddug1ZvAQuFI-fNVoULO3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Ghu9fWna_MJ2kXggW0kQBLrJIm64pr8QYJddug1ZvAQuFI-fNVoULO3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21" w:rsidRDefault="004D7B21" w:rsidP="007A6B0B">
      <w:pPr>
        <w:rPr>
          <w:b/>
        </w:rPr>
      </w:pPr>
    </w:p>
    <w:p w:rsidR="007A6B0B" w:rsidRPr="003D41C6" w:rsidRDefault="007A6B0B" w:rsidP="007A6B0B">
      <w:pPr>
        <w:rPr>
          <w:b/>
        </w:rPr>
      </w:pPr>
      <w:proofErr w:type="spellStart"/>
      <w:r w:rsidRPr="003D41C6">
        <w:rPr>
          <w:b/>
        </w:rPr>
        <w:t>Board</w:t>
      </w:r>
      <w:proofErr w:type="spellEnd"/>
      <w:r w:rsidRPr="003D41C6">
        <w:rPr>
          <w:b/>
        </w:rPr>
        <w:t xml:space="preserve"> meeting</w:t>
      </w:r>
      <w:r>
        <w:rPr>
          <w:b/>
        </w:rPr>
        <w:t xml:space="preserve">  </w:t>
      </w:r>
      <w:proofErr w:type="spellStart"/>
      <w:r>
        <w:rPr>
          <w:b/>
        </w:rPr>
        <w:t>Cultural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Commission</w:t>
      </w:r>
      <w:proofErr w:type="spellEnd"/>
      <w:r>
        <w:rPr>
          <w:b/>
        </w:rPr>
        <w:t xml:space="preserve"> UBC</w:t>
      </w:r>
    </w:p>
    <w:p w:rsidR="007A6B0B" w:rsidRDefault="007A6B0B" w:rsidP="007A6B0B">
      <w:r>
        <w:t>In Kolding  April 20th, 2012</w:t>
      </w:r>
    </w:p>
    <w:p w:rsidR="007A6B0B" w:rsidRPr="003D41C6" w:rsidRDefault="007A6B0B" w:rsidP="007A6B0B">
      <w:pPr>
        <w:rPr>
          <w:b/>
        </w:rPr>
      </w:pPr>
      <w:r w:rsidRPr="003D41C6">
        <w:rPr>
          <w:b/>
        </w:rPr>
        <w:t>Agenda</w:t>
      </w:r>
    </w:p>
    <w:p w:rsidR="007A6B0B" w:rsidRDefault="007A6B0B" w:rsidP="007A6B0B">
      <w:pPr>
        <w:pStyle w:val="Listeafsnit"/>
        <w:numPr>
          <w:ilvl w:val="0"/>
          <w:numId w:val="1"/>
        </w:numPr>
      </w:pPr>
      <w:proofErr w:type="spellStart"/>
      <w:r>
        <w:t>approving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from </w:t>
      </w:r>
      <w:proofErr w:type="spellStart"/>
      <w:r>
        <w:t>boardmeeting</w:t>
      </w:r>
      <w:proofErr w:type="spellEnd"/>
      <w:r>
        <w:t xml:space="preserve"> 9.12.11 Gävle</w:t>
      </w:r>
    </w:p>
    <w:p w:rsidR="007A6B0B" w:rsidRDefault="007A6B0B" w:rsidP="007A6B0B">
      <w:pPr>
        <w:pStyle w:val="Listeafsnit"/>
        <w:numPr>
          <w:ilvl w:val="0"/>
          <w:numId w:val="1"/>
        </w:numPr>
      </w:pPr>
      <w:r>
        <w:t xml:space="preserve">UBC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plans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to </w:t>
      </w:r>
      <w:proofErr w:type="spellStart"/>
      <w:r>
        <w:t>evaluate</w:t>
      </w:r>
      <w:proofErr w:type="spellEnd"/>
      <w:r>
        <w:t xml:space="preserve"> the UBC </w:t>
      </w:r>
      <w:proofErr w:type="spellStart"/>
      <w:r>
        <w:t>commissions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7A6B0B" w:rsidRDefault="007A6B0B" w:rsidP="007A6B0B">
      <w:pPr>
        <w:pStyle w:val="Listeafsnit"/>
        <w:numPr>
          <w:ilvl w:val="0"/>
          <w:numId w:val="1"/>
        </w:numPr>
      </w:pPr>
      <w:r>
        <w:t>The Action Plan 2012 – 2013:</w:t>
      </w:r>
    </w:p>
    <w:p w:rsidR="007A6B0B" w:rsidRPr="00341916" w:rsidRDefault="007A6B0B" w:rsidP="007A6B0B">
      <w:pPr>
        <w:pStyle w:val="Listeafsnit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341916">
        <w:rPr>
          <w:rFonts w:ascii="Verdana" w:hAnsi="Verdana"/>
          <w:sz w:val="20"/>
          <w:szCs w:val="20"/>
          <w:lang w:val="en-US"/>
        </w:rPr>
        <w:t>Annual conference at Vilnius of creative industries and use of creativity as a driving force for urban development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7A6B0B" w:rsidRDefault="007A6B0B" w:rsidP="007A6B0B">
      <w:pPr>
        <w:pStyle w:val="Listeafsnit"/>
        <w:numPr>
          <w:ilvl w:val="1"/>
          <w:numId w:val="1"/>
        </w:numPr>
      </w:pPr>
      <w:r>
        <w:t xml:space="preserve">The UBC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– the </w:t>
      </w:r>
      <w:proofErr w:type="spellStart"/>
      <w:r>
        <w:t>theme</w:t>
      </w:r>
      <w:proofErr w:type="spellEnd"/>
      <w:r>
        <w:t xml:space="preserve"> and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asking</w:t>
      </w:r>
      <w:proofErr w:type="spellEnd"/>
      <w:r>
        <w:t xml:space="preserve"> the </w:t>
      </w:r>
      <w:proofErr w:type="spellStart"/>
      <w:r>
        <w:t>candidates</w:t>
      </w:r>
      <w:proofErr w:type="spellEnd"/>
      <w:r>
        <w:t xml:space="preserve"> 2012.</w:t>
      </w:r>
    </w:p>
    <w:p w:rsidR="007A6B0B" w:rsidRDefault="007A6B0B" w:rsidP="007A6B0B">
      <w:pPr>
        <w:pStyle w:val="Listeafsnit"/>
        <w:numPr>
          <w:ilvl w:val="1"/>
          <w:numId w:val="1"/>
        </w:numPr>
      </w:pPr>
      <w:r>
        <w:t xml:space="preserve">The Festival of the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St.Petersburg</w:t>
      </w:r>
      <w:proofErr w:type="spellEnd"/>
      <w:r>
        <w:t xml:space="preserve"> in 2012.</w:t>
      </w:r>
      <w:r w:rsidRPr="003D41C6">
        <w:t xml:space="preserve"> </w:t>
      </w:r>
    </w:p>
    <w:p w:rsidR="007A6B0B" w:rsidRDefault="007A6B0B" w:rsidP="007A6B0B">
      <w:pPr>
        <w:pStyle w:val="Listeafsnit"/>
        <w:numPr>
          <w:ilvl w:val="1"/>
          <w:numId w:val="1"/>
        </w:numPr>
      </w:pPr>
      <w:proofErr w:type="spellStart"/>
      <w:r>
        <w:t>Exchangeprogramme</w:t>
      </w:r>
      <w:proofErr w:type="spellEnd"/>
    </w:p>
    <w:p w:rsidR="007A6B0B" w:rsidRDefault="007A6B0B" w:rsidP="007A6B0B">
      <w:pPr>
        <w:pStyle w:val="Listeafsnit"/>
        <w:numPr>
          <w:ilvl w:val="1"/>
          <w:numId w:val="1"/>
        </w:numPr>
      </w:pPr>
      <w:proofErr w:type="spellStart"/>
      <w:r>
        <w:t>Newsletter</w:t>
      </w:r>
      <w:proofErr w:type="spellEnd"/>
    </w:p>
    <w:p w:rsidR="007A6B0B" w:rsidRDefault="007A6B0B" w:rsidP="007A6B0B">
      <w:pPr>
        <w:pStyle w:val="Listeafsnit"/>
        <w:numPr>
          <w:ilvl w:val="1"/>
          <w:numId w:val="1"/>
        </w:numPr>
      </w:pPr>
      <w:proofErr w:type="spellStart"/>
      <w:r>
        <w:t>Other</w:t>
      </w:r>
      <w:proofErr w:type="spellEnd"/>
      <w:r>
        <w:t xml:space="preserve"> events</w:t>
      </w:r>
    </w:p>
    <w:p w:rsidR="007A6B0B" w:rsidRDefault="007A6B0B" w:rsidP="007A6B0B">
      <w:pPr>
        <w:pStyle w:val="Listeafsnit"/>
        <w:numPr>
          <w:ilvl w:val="0"/>
          <w:numId w:val="1"/>
        </w:numPr>
      </w:pPr>
      <w:r>
        <w:t xml:space="preserve">The budget 2012 and </w:t>
      </w:r>
      <w:proofErr w:type="spellStart"/>
      <w:r>
        <w:t>financial</w:t>
      </w:r>
      <w:proofErr w:type="spellEnd"/>
      <w:r>
        <w:t xml:space="preserve"> status</w:t>
      </w:r>
    </w:p>
    <w:p w:rsidR="007A6B0B" w:rsidRDefault="007A6B0B" w:rsidP="007A6B0B">
      <w:pPr>
        <w:pStyle w:val="Listeafsnit"/>
        <w:numPr>
          <w:ilvl w:val="0"/>
          <w:numId w:val="1"/>
        </w:numPr>
      </w:pPr>
      <w:proofErr w:type="spellStart"/>
      <w:r>
        <w:t>misc</w:t>
      </w:r>
      <w:proofErr w:type="spellEnd"/>
      <w:r>
        <w:t>.</w:t>
      </w:r>
    </w:p>
    <w:p w:rsidR="007A6B0B" w:rsidRDefault="007A6B0B" w:rsidP="007A6B0B">
      <w:pPr>
        <w:pStyle w:val="Listeafsnit"/>
      </w:pPr>
    </w:p>
    <w:p w:rsidR="007A6B0B" w:rsidRDefault="007A6B0B" w:rsidP="007A6B0B">
      <w:pPr>
        <w:pStyle w:val="Listeafsnit"/>
      </w:pPr>
    </w:p>
    <w:p w:rsidR="00520105" w:rsidRDefault="00520105" w:rsidP="007A6B0B"/>
    <w:p w:rsidR="008E2D71" w:rsidRDefault="008E2D71" w:rsidP="007A6B0B"/>
    <w:p w:rsidR="008E2D71" w:rsidRDefault="008E2D71" w:rsidP="007A6B0B"/>
    <w:p w:rsidR="008E2D71" w:rsidRDefault="008E2D71" w:rsidP="007A6B0B"/>
    <w:p w:rsidR="008E2D71" w:rsidRDefault="008E2D71" w:rsidP="007A6B0B"/>
    <w:p w:rsidR="008E2D71" w:rsidRDefault="00084DA3" w:rsidP="007A6B0B">
      <w:r>
        <w:t xml:space="preserve">                                                                                                                                                 </w:t>
      </w:r>
      <w:r w:rsidRPr="00084DA3">
        <w:drawing>
          <wp:inline distT="0" distB="0" distL="0" distR="0">
            <wp:extent cx="1276350" cy="704850"/>
            <wp:effectExtent l="19050" t="0" r="0" b="0"/>
            <wp:docPr id="3" name="Billede 1" descr="link til forsid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il forsid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71" w:rsidRPr="007A6B0B" w:rsidRDefault="004D7B21" w:rsidP="007A6B0B">
      <w:r>
        <w:t xml:space="preserve">                                                                                                                                          </w:t>
      </w:r>
      <w:r w:rsidR="0000087B">
        <w:t xml:space="preserve">   </w:t>
      </w:r>
      <w:r w:rsidR="008E2D71">
        <w:t xml:space="preserve">                                                                                                                                    </w:t>
      </w:r>
    </w:p>
    <w:sectPr w:rsidR="008E2D71" w:rsidRPr="007A6B0B" w:rsidSect="00A74F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3F"/>
    <w:multiLevelType w:val="hybridMultilevel"/>
    <w:tmpl w:val="F84E5A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F6CB4"/>
    <w:rsid w:val="0000087B"/>
    <w:rsid w:val="00084DA3"/>
    <w:rsid w:val="000F6CB4"/>
    <w:rsid w:val="00107144"/>
    <w:rsid w:val="00341916"/>
    <w:rsid w:val="004D7B21"/>
    <w:rsid w:val="00520105"/>
    <w:rsid w:val="006D3C75"/>
    <w:rsid w:val="007A6B0B"/>
    <w:rsid w:val="008E2D71"/>
    <w:rsid w:val="00A7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6CB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koldin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dk/imgres?imgurl=http://kaunas.lt/kaunas/m/m_images/wfiles/i9c75u16627.jpg&amp;imgrefurl=http://kaunas.lt/index.php%3F2800022226&amp;usg=__nEGHiSelnj5Zh-RGWvlXOCna80Y=&amp;h=435&amp;w=483&amp;sz=24&amp;hl=da&amp;start=2&amp;zoom=1&amp;tbnid=Q9874x4BFo5xsM:&amp;tbnh=116&amp;tbnw=129&amp;ei=biyET9qONJH1sgaJ27nbBg&amp;prev=/images%3Fq%3Dunion%2Bof%2Bthe%2Bbaltic%2Bcities%2Blogo%26hl%3Dda%26gbv%3D2%26tbm%3Disch%26prmd%3Divns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Jokumsen</dc:creator>
  <cp:keywords/>
  <dc:description/>
  <cp:lastModifiedBy>Bente Jokumsen</cp:lastModifiedBy>
  <cp:revision>7</cp:revision>
  <dcterms:created xsi:type="dcterms:W3CDTF">2012-04-10T09:58:00Z</dcterms:created>
  <dcterms:modified xsi:type="dcterms:W3CDTF">2012-04-10T12:53:00Z</dcterms:modified>
</cp:coreProperties>
</file>